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HAnsi"/>
          <w:color w:val="4472C4" w:themeColor="accent1"/>
        </w:rPr>
        <w:id w:val="-1609117058"/>
        <w:docPartObj>
          <w:docPartGallery w:val="Cover Pages"/>
          <w:docPartUnique/>
        </w:docPartObj>
      </w:sdtPr>
      <w:sdtEndPr>
        <w:rPr>
          <w:b/>
          <w:bCs/>
          <w:color w:val="1A171C"/>
        </w:rPr>
      </w:sdtEndPr>
      <w:sdtContent>
        <w:p w14:paraId="02665349" w14:textId="552C8BC9" w:rsidR="005B161A" w:rsidRPr="00506DB7" w:rsidRDefault="00566E50">
          <w:pPr>
            <w:pStyle w:val="NoSpacing"/>
            <w:spacing w:before="1540" w:after="240"/>
            <w:jc w:val="center"/>
            <w:rPr>
              <w:rFonts w:cstheme="minorHAnsi"/>
              <w:color w:val="4472C4" w:themeColor="accent1"/>
            </w:rPr>
          </w:pPr>
          <w:r w:rsidRPr="00506DB7">
            <w:rPr>
              <w:rFonts w:cstheme="minorHAnsi"/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28FB87F8" wp14:editId="5DD8D65D">
                    <wp:simplePos x="0" y="0"/>
                    <wp:positionH relativeFrom="column">
                      <wp:posOffset>-365760</wp:posOffset>
                    </wp:positionH>
                    <wp:positionV relativeFrom="paragraph">
                      <wp:posOffset>-76200</wp:posOffset>
                    </wp:positionV>
                    <wp:extent cx="6827520" cy="8686800"/>
                    <wp:effectExtent l="0" t="0" r="1143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27520" cy="8686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7B0B780" id="Rectangle 5" o:spid="_x0000_s1026" style="position:absolute;margin-left:-28.8pt;margin-top:-6pt;width:537.6pt;height:68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" fillcolor="white [3212]" strokecolor="#1f3763 [1604]" strokeweight="1pt"/>
                </w:pict>
              </mc:Fallback>
            </mc:AlternateContent>
          </w:r>
        </w:p>
        <w:sdt>
          <w:sdtPr>
            <w:rPr>
              <w:rFonts w:eastAsiaTheme="majorEastAsia" w:cstheme="minorHAnsi"/>
              <w:caps/>
              <w:color w:val="4472C4" w:themeColor="accent1"/>
              <w:sz w:val="50"/>
              <w:szCs w:val="50"/>
            </w:rPr>
            <w:alias w:val="Title"/>
            <w:tag w:val=""/>
            <w:id w:val="1735040861"/>
            <w:placeholder>
              <w:docPart w:val="D51005E907154E53B264ED27733ED15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A95DC4E" w14:textId="31CAD70A" w:rsidR="005B161A" w:rsidRPr="00506DB7" w:rsidRDefault="005B161A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eastAsiaTheme="majorEastAsia" w:cstheme="minorHAnsi"/>
                  <w:caps/>
                  <w:color w:val="4472C4" w:themeColor="accent1"/>
                  <w:sz w:val="50"/>
                  <w:szCs w:val="50"/>
                </w:rPr>
              </w:pPr>
              <w:r w:rsidRPr="00506DB7">
                <w:rPr>
                  <w:rFonts w:ascii="Sylfaen" w:eastAsiaTheme="majorEastAsia" w:hAnsi="Sylfaen" w:cs="Sylfaen"/>
                  <w:caps/>
                  <w:color w:val="4472C4" w:themeColor="accent1"/>
                  <w:sz w:val="50"/>
                  <w:szCs w:val="50"/>
                  <w:lang w:val="ka-GE"/>
                </w:rPr>
                <w:t>რჩევები</w:t>
              </w:r>
              <w:r w:rsidRPr="00506DB7">
                <w:rPr>
                  <w:rFonts w:eastAsiaTheme="majorEastAsia" w:cstheme="minorHAnsi"/>
                  <w:caps/>
                  <w:color w:val="4472C4" w:themeColor="accent1"/>
                  <w:sz w:val="50"/>
                  <w:szCs w:val="50"/>
                  <w:lang w:val="ka-GE"/>
                </w:rPr>
                <w:t xml:space="preserve"> </w:t>
              </w:r>
              <w:r w:rsidRPr="00506DB7">
                <w:rPr>
                  <w:rFonts w:ascii="Sylfaen" w:eastAsiaTheme="majorEastAsia" w:hAnsi="Sylfaen" w:cs="Sylfaen"/>
                  <w:caps/>
                  <w:color w:val="4472C4" w:themeColor="accent1"/>
                  <w:sz w:val="50"/>
                  <w:szCs w:val="50"/>
                  <w:lang w:val="ka-GE"/>
                </w:rPr>
                <w:t>უმაღლესი</w:t>
              </w:r>
              <w:r w:rsidRPr="00506DB7">
                <w:rPr>
                  <w:rFonts w:eastAsiaTheme="majorEastAsia" w:cstheme="minorHAnsi"/>
                  <w:caps/>
                  <w:color w:val="4472C4" w:themeColor="accent1"/>
                  <w:sz w:val="50"/>
                  <w:szCs w:val="50"/>
                  <w:lang w:val="ka-GE"/>
                </w:rPr>
                <w:t xml:space="preserve"> </w:t>
              </w:r>
              <w:r w:rsidRPr="00506DB7">
                <w:rPr>
                  <w:rFonts w:ascii="Sylfaen" w:eastAsiaTheme="majorEastAsia" w:hAnsi="Sylfaen" w:cs="Sylfaen"/>
                  <w:caps/>
                  <w:color w:val="4472C4" w:themeColor="accent1"/>
                  <w:sz w:val="50"/>
                  <w:szCs w:val="50"/>
                  <w:lang w:val="ka-GE"/>
                </w:rPr>
                <w:t>საგანმანათლებლო</w:t>
              </w:r>
              <w:r w:rsidRPr="00506DB7">
                <w:rPr>
                  <w:rFonts w:eastAsiaTheme="majorEastAsia" w:cstheme="minorHAnsi"/>
                  <w:caps/>
                  <w:color w:val="4472C4" w:themeColor="accent1"/>
                  <w:sz w:val="50"/>
                  <w:szCs w:val="50"/>
                  <w:lang w:val="ka-GE"/>
                </w:rPr>
                <w:t xml:space="preserve"> </w:t>
              </w:r>
              <w:r w:rsidRPr="00506DB7">
                <w:rPr>
                  <w:rFonts w:ascii="Sylfaen" w:eastAsiaTheme="majorEastAsia" w:hAnsi="Sylfaen" w:cs="Sylfaen"/>
                  <w:caps/>
                  <w:color w:val="4472C4" w:themeColor="accent1"/>
                  <w:sz w:val="50"/>
                  <w:szCs w:val="50"/>
                  <w:lang w:val="ka-GE"/>
                </w:rPr>
                <w:t>დაწესებულებებისთვის</w:t>
              </w:r>
              <w:r w:rsidRPr="00506DB7">
                <w:rPr>
                  <w:rFonts w:eastAsiaTheme="majorEastAsia" w:cstheme="minorHAnsi"/>
                  <w:caps/>
                  <w:color w:val="4472C4" w:themeColor="accent1"/>
                  <w:sz w:val="50"/>
                  <w:szCs w:val="50"/>
                  <w:lang w:val="ka-GE"/>
                </w:rPr>
                <w:t xml:space="preserve"> </w:t>
              </w:r>
              <w:r w:rsidRPr="00506DB7">
                <w:rPr>
                  <w:rFonts w:ascii="Sylfaen" w:eastAsiaTheme="majorEastAsia" w:hAnsi="Sylfaen" w:cs="Sylfaen"/>
                  <w:caps/>
                  <w:color w:val="4472C4" w:themeColor="accent1"/>
                  <w:sz w:val="50"/>
                  <w:szCs w:val="50"/>
                  <w:lang w:val="ka-GE"/>
                </w:rPr>
                <w:t>ელექტრონული</w:t>
              </w:r>
              <w:r w:rsidRPr="00506DB7">
                <w:rPr>
                  <w:rFonts w:eastAsiaTheme="majorEastAsia" w:cstheme="minorHAnsi"/>
                  <w:caps/>
                  <w:color w:val="4472C4" w:themeColor="accent1"/>
                  <w:sz w:val="50"/>
                  <w:szCs w:val="50"/>
                  <w:lang w:val="ka-GE"/>
                </w:rPr>
                <w:t xml:space="preserve"> </w:t>
              </w:r>
              <w:r w:rsidRPr="00506DB7">
                <w:rPr>
                  <w:rFonts w:ascii="Sylfaen" w:eastAsiaTheme="majorEastAsia" w:hAnsi="Sylfaen" w:cs="Sylfaen"/>
                  <w:caps/>
                  <w:color w:val="4472C4" w:themeColor="accent1"/>
                  <w:sz w:val="50"/>
                  <w:szCs w:val="50"/>
                  <w:lang w:val="ka-GE"/>
                </w:rPr>
                <w:t>სწავლების</w:t>
              </w:r>
              <w:r w:rsidRPr="00506DB7">
                <w:rPr>
                  <w:rFonts w:eastAsiaTheme="majorEastAsia" w:cstheme="minorHAnsi"/>
                  <w:caps/>
                  <w:color w:val="4472C4" w:themeColor="accent1"/>
                  <w:sz w:val="50"/>
                  <w:szCs w:val="50"/>
                  <w:lang w:val="ka-GE"/>
                </w:rPr>
                <w:t xml:space="preserve"> </w:t>
              </w:r>
              <w:r w:rsidRPr="00506DB7">
                <w:rPr>
                  <w:rFonts w:ascii="Sylfaen" w:eastAsiaTheme="majorEastAsia" w:hAnsi="Sylfaen" w:cs="Sylfaen"/>
                  <w:caps/>
                  <w:color w:val="4472C4" w:themeColor="accent1"/>
                  <w:sz w:val="50"/>
                  <w:szCs w:val="50"/>
                  <w:lang w:val="ka-GE"/>
                </w:rPr>
                <w:t>ხარისხის</w:t>
              </w:r>
              <w:r w:rsidRPr="00506DB7">
                <w:rPr>
                  <w:rFonts w:eastAsiaTheme="majorEastAsia" w:cstheme="minorHAnsi"/>
                  <w:caps/>
                  <w:color w:val="4472C4" w:themeColor="accent1"/>
                  <w:sz w:val="50"/>
                  <w:szCs w:val="50"/>
                  <w:lang w:val="ka-GE"/>
                </w:rPr>
                <w:t xml:space="preserve"> </w:t>
              </w:r>
              <w:r w:rsidRPr="00506DB7">
                <w:rPr>
                  <w:rFonts w:ascii="Sylfaen" w:eastAsiaTheme="majorEastAsia" w:hAnsi="Sylfaen" w:cs="Sylfaen"/>
                  <w:caps/>
                  <w:color w:val="4472C4" w:themeColor="accent1"/>
                  <w:sz w:val="50"/>
                  <w:szCs w:val="50"/>
                  <w:lang w:val="ka-GE"/>
                </w:rPr>
                <w:t>უზრუნველყოფასთან</w:t>
              </w:r>
              <w:r w:rsidRPr="00506DB7">
                <w:rPr>
                  <w:rFonts w:eastAsiaTheme="majorEastAsia" w:cstheme="minorHAnsi"/>
                  <w:caps/>
                  <w:color w:val="4472C4" w:themeColor="accent1"/>
                  <w:sz w:val="50"/>
                  <w:szCs w:val="50"/>
                  <w:lang w:val="ka-GE"/>
                </w:rPr>
                <w:t xml:space="preserve"> </w:t>
              </w:r>
              <w:r w:rsidRPr="00506DB7">
                <w:rPr>
                  <w:rFonts w:ascii="Sylfaen" w:eastAsiaTheme="majorEastAsia" w:hAnsi="Sylfaen" w:cs="Sylfaen"/>
                  <w:caps/>
                  <w:color w:val="4472C4" w:themeColor="accent1"/>
                  <w:sz w:val="50"/>
                  <w:szCs w:val="50"/>
                  <w:lang w:val="ka-GE"/>
                </w:rPr>
                <w:t>დაკავშირებით</w:t>
              </w:r>
            </w:p>
          </w:sdtContent>
        </w:sdt>
        <w:sdt>
          <w:sdtPr>
            <w:rPr>
              <w:rFonts w:cstheme="minorHAnsi"/>
              <w:b/>
              <w:bCs/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762AAB60C44F45DE872F6E05C45F94F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2316C70" w14:textId="7724249D" w:rsidR="005B161A" w:rsidRPr="00506DB7" w:rsidRDefault="005B161A">
              <w:pPr>
                <w:pStyle w:val="NoSpacing"/>
                <w:jc w:val="center"/>
                <w:rPr>
                  <w:rFonts w:cstheme="minorHAnsi"/>
                  <w:b/>
                  <w:bCs/>
                  <w:color w:val="4472C4" w:themeColor="accent1"/>
                  <w:sz w:val="28"/>
                  <w:szCs w:val="28"/>
                </w:rPr>
              </w:pPr>
              <w:r w:rsidRPr="00506DB7">
                <w:rPr>
                  <w:rFonts w:ascii="Sylfaen" w:hAnsi="Sylfaen" w:cs="Sylfaen"/>
                  <w:b/>
                  <w:bCs/>
                  <w:color w:val="4472C4" w:themeColor="accent1"/>
                  <w:sz w:val="28"/>
                  <w:szCs w:val="28"/>
                  <w:lang w:val="ka-GE"/>
                </w:rPr>
                <w:t>განათლების</w:t>
              </w:r>
              <w:r w:rsidRPr="00506DB7">
                <w:rPr>
                  <w:rFonts w:cstheme="minorHAnsi"/>
                  <w:b/>
                  <w:bCs/>
                  <w:color w:val="4472C4" w:themeColor="accent1"/>
                  <w:sz w:val="28"/>
                  <w:szCs w:val="28"/>
                  <w:lang w:val="ka-GE"/>
                </w:rPr>
                <w:t xml:space="preserve"> </w:t>
              </w:r>
              <w:r w:rsidRPr="00506DB7">
                <w:rPr>
                  <w:rFonts w:ascii="Sylfaen" w:hAnsi="Sylfaen" w:cs="Sylfaen"/>
                  <w:b/>
                  <w:bCs/>
                  <w:color w:val="4472C4" w:themeColor="accent1"/>
                  <w:sz w:val="28"/>
                  <w:szCs w:val="28"/>
                  <w:lang w:val="ka-GE"/>
                </w:rPr>
                <w:t>ხარისხის</w:t>
              </w:r>
              <w:r w:rsidRPr="00506DB7">
                <w:rPr>
                  <w:rFonts w:cstheme="minorHAnsi"/>
                  <w:b/>
                  <w:bCs/>
                  <w:color w:val="4472C4" w:themeColor="accent1"/>
                  <w:sz w:val="28"/>
                  <w:szCs w:val="28"/>
                  <w:lang w:val="ka-GE"/>
                </w:rPr>
                <w:t xml:space="preserve"> </w:t>
              </w:r>
              <w:r w:rsidRPr="00506DB7">
                <w:rPr>
                  <w:rFonts w:ascii="Sylfaen" w:hAnsi="Sylfaen" w:cs="Sylfaen"/>
                  <w:b/>
                  <w:bCs/>
                  <w:color w:val="4472C4" w:themeColor="accent1"/>
                  <w:sz w:val="28"/>
                  <w:szCs w:val="28"/>
                  <w:lang w:val="ka-GE"/>
                </w:rPr>
                <w:t>განვითარების</w:t>
              </w:r>
              <w:r w:rsidRPr="00506DB7">
                <w:rPr>
                  <w:rFonts w:cstheme="minorHAnsi"/>
                  <w:b/>
                  <w:bCs/>
                  <w:color w:val="4472C4" w:themeColor="accent1"/>
                  <w:sz w:val="28"/>
                  <w:szCs w:val="28"/>
                  <w:lang w:val="ka-GE"/>
                </w:rPr>
                <w:t xml:space="preserve"> </w:t>
              </w:r>
              <w:r w:rsidRPr="00506DB7">
                <w:rPr>
                  <w:rFonts w:ascii="Sylfaen" w:hAnsi="Sylfaen" w:cs="Sylfaen"/>
                  <w:b/>
                  <w:bCs/>
                  <w:color w:val="4472C4" w:themeColor="accent1"/>
                  <w:sz w:val="28"/>
                  <w:szCs w:val="28"/>
                  <w:lang w:val="ka-GE"/>
                </w:rPr>
                <w:t>ეროვნული</w:t>
              </w:r>
              <w:r w:rsidRPr="00506DB7">
                <w:rPr>
                  <w:rFonts w:cstheme="minorHAnsi"/>
                  <w:b/>
                  <w:bCs/>
                  <w:color w:val="4472C4" w:themeColor="accent1"/>
                  <w:sz w:val="28"/>
                  <w:szCs w:val="28"/>
                  <w:lang w:val="ka-GE"/>
                </w:rPr>
                <w:t xml:space="preserve"> </w:t>
              </w:r>
              <w:r w:rsidRPr="00506DB7">
                <w:rPr>
                  <w:rFonts w:ascii="Sylfaen" w:hAnsi="Sylfaen" w:cs="Sylfaen"/>
                  <w:b/>
                  <w:bCs/>
                  <w:color w:val="4472C4" w:themeColor="accent1"/>
                  <w:sz w:val="28"/>
                  <w:szCs w:val="28"/>
                  <w:lang w:val="ka-GE"/>
                </w:rPr>
                <w:t>ცენტრი</w:t>
              </w:r>
            </w:p>
          </w:sdtContent>
        </w:sdt>
        <w:p w14:paraId="4D19D5D6" w14:textId="23C5F189" w:rsidR="005B161A" w:rsidRPr="00506DB7" w:rsidRDefault="00566E50">
          <w:pPr>
            <w:pStyle w:val="NoSpacing"/>
            <w:spacing w:before="480"/>
            <w:jc w:val="center"/>
            <w:rPr>
              <w:rFonts w:cstheme="minorHAnsi"/>
              <w:color w:val="4472C4" w:themeColor="accent1"/>
            </w:rPr>
          </w:pPr>
          <w:r w:rsidRPr="00506DB7">
            <w:rPr>
              <w:rFonts w:cstheme="minorHAnsi"/>
              <w:b/>
              <w:bCs/>
              <w:noProof/>
              <w:color w:val="1A171C"/>
            </w:rPr>
            <w:drawing>
              <wp:anchor distT="0" distB="0" distL="114300" distR="114300" simplePos="0" relativeHeight="251662336" behindDoc="1" locked="0" layoutInCell="1" allowOverlap="1" wp14:anchorId="4E716047" wp14:editId="6E141DAF">
                <wp:simplePos x="0" y="0"/>
                <wp:positionH relativeFrom="column">
                  <wp:posOffset>2148840</wp:posOffset>
                </wp:positionH>
                <wp:positionV relativeFrom="paragraph">
                  <wp:posOffset>370205</wp:posOffset>
                </wp:positionV>
                <wp:extent cx="1685290" cy="1203960"/>
                <wp:effectExtent l="0" t="0" r="0" b="0"/>
                <wp:wrapTight wrapText="bothSides">
                  <wp:wrapPolygon edited="0">
                    <wp:start x="0" y="0"/>
                    <wp:lineTo x="0" y="21190"/>
                    <wp:lineTo x="21242" y="21190"/>
                    <wp:lineTo x="21242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29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D6853A" w14:textId="459FEFF9" w:rsidR="005B161A" w:rsidRPr="00506DB7" w:rsidRDefault="005B161A">
          <w:pPr>
            <w:rPr>
              <w:rFonts w:eastAsia="Calibri" w:cstheme="minorHAnsi"/>
              <w:b/>
              <w:bCs/>
              <w:color w:val="1A171C"/>
              <w:sz w:val="20"/>
              <w:szCs w:val="20"/>
              <w:lang w:val="ka-GE"/>
            </w:rPr>
          </w:pPr>
          <w:r w:rsidRPr="00506DB7">
            <w:rPr>
              <w:rFonts w:cstheme="minorHAnsi"/>
              <w:b/>
              <w:bCs/>
              <w:noProof/>
              <w:color w:val="1A171C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6E6CC574" wp14:editId="0D601D6F">
                    <wp:simplePos x="0" y="0"/>
                    <wp:positionH relativeFrom="column">
                      <wp:posOffset>1676400</wp:posOffset>
                    </wp:positionH>
                    <wp:positionV relativeFrom="paragraph">
                      <wp:posOffset>3818890</wp:posOffset>
                    </wp:positionV>
                    <wp:extent cx="2360930" cy="140462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12E92C" w14:textId="1A0D8558" w:rsidR="005B161A" w:rsidRPr="005B161A" w:rsidRDefault="005B161A" w:rsidP="005B161A">
                                <w:pPr>
                                  <w:jc w:val="center"/>
                                </w:pPr>
                                <w:r w:rsidRPr="005B161A">
                                  <w:rPr>
                                    <w:rFonts w:ascii="Sylfaen" w:hAnsi="Sylfaen"/>
                                    <w:lang w:val="ka-GE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E6CC5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2pt;margin-top:300.7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DUQVCbhAAAACwEAAA8AAAAAAAAAAAAAAAAAewQAAGRycy9kb3du&#10;cmV2LnhtbFBLBQYAAAAABAAEAPMAAACJBQAAAAA=&#10;" stroked="f">
                    <v:textbox style="mso-fit-shape-to-text:t">
                      <w:txbxContent>
                        <w:p w14:paraId="6312E92C" w14:textId="1A0D8558" w:rsidR="005B161A" w:rsidRPr="005B161A" w:rsidRDefault="005B161A" w:rsidP="005B161A">
                          <w:pPr>
                            <w:jc w:val="center"/>
                          </w:pPr>
                          <w:r w:rsidRPr="005B161A">
                            <w:rPr>
                              <w:rFonts w:ascii="Sylfaen" w:hAnsi="Sylfaen"/>
                              <w:lang w:val="ka-GE"/>
                            </w:rPr>
                            <w:t>2020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506DB7">
            <w:rPr>
              <w:rFonts w:cstheme="minorHAnsi"/>
              <w:b/>
              <w:bCs/>
              <w:color w:val="1A171C"/>
            </w:rPr>
            <w:br w:type="page"/>
          </w:r>
        </w:p>
      </w:sdtContent>
    </w:sdt>
    <w:p w14:paraId="54406380" w14:textId="681FBB8D" w:rsidR="006535EF" w:rsidRPr="00506DB7" w:rsidRDefault="005B161A" w:rsidP="005B161A">
      <w:pPr>
        <w:pStyle w:val="Heading1"/>
        <w:rPr>
          <w:rFonts w:asciiTheme="minorHAnsi" w:hAnsiTheme="minorHAnsi" w:cstheme="minorHAnsi"/>
          <w:lang w:val="ka-GE"/>
        </w:rPr>
      </w:pPr>
      <w:r w:rsidRPr="00506DB7">
        <w:rPr>
          <w:rFonts w:ascii="Sylfaen" w:hAnsi="Sylfaen" w:cs="Sylfaen"/>
        </w:rPr>
        <w:lastRenderedPageBreak/>
        <w:t>შესავალი</w:t>
      </w:r>
    </w:p>
    <w:p w14:paraId="0BBDBB3B" w14:textId="15537B44" w:rsidR="006535EF" w:rsidRPr="00506DB7" w:rsidRDefault="006535EF" w:rsidP="006535EF">
      <w:pPr>
        <w:pStyle w:val="BodyText"/>
        <w:tabs>
          <w:tab w:val="left" w:pos="360"/>
        </w:tabs>
        <w:spacing w:before="5" w:line="244" w:lineRule="auto"/>
        <w:jc w:val="both"/>
        <w:rPr>
          <w:rFonts w:asciiTheme="minorHAnsi" w:hAnsiTheme="minorHAnsi" w:cstheme="minorHAnsi"/>
          <w:b/>
          <w:bCs/>
          <w:color w:val="1A171C"/>
        </w:rPr>
      </w:pPr>
    </w:p>
    <w:p w14:paraId="366E2419" w14:textId="77777777" w:rsidR="004F5CA0" w:rsidRDefault="00730BB9" w:rsidP="006D6B25">
      <w:pPr>
        <w:pStyle w:val="BodyText"/>
        <w:tabs>
          <w:tab w:val="left" w:pos="360"/>
        </w:tabs>
        <w:spacing w:before="5" w:line="244" w:lineRule="auto"/>
        <w:ind w:right="-100"/>
        <w:jc w:val="both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განათლების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ხარისხის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განვითარების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ეროვნულმა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ცენტრმა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7D569A" w:rsidRPr="00506DB7">
        <w:rPr>
          <w:rFonts w:ascii="Sylfaen" w:hAnsi="Sylfaen" w:cs="Sylfaen"/>
          <w:color w:val="1A171C"/>
        </w:rPr>
        <w:t>თ</w:t>
      </w:r>
      <w:r w:rsidR="004F5CA0">
        <w:rPr>
          <w:rFonts w:ascii="Sylfaen" w:hAnsi="Sylfaen" w:cs="Sylfaen"/>
          <w:color w:val="1A171C"/>
        </w:rPr>
        <w:t>ა</w:t>
      </w:r>
      <w:r w:rsidR="007D569A" w:rsidRPr="00506DB7">
        <w:rPr>
          <w:rFonts w:ascii="Sylfaen" w:hAnsi="Sylfaen" w:cs="Sylfaen"/>
          <w:color w:val="1A171C"/>
        </w:rPr>
        <w:t>ვი</w:t>
      </w:r>
      <w:r w:rsidR="007D569A" w:rsidRPr="00506DB7">
        <w:rPr>
          <w:rFonts w:asciiTheme="minorHAnsi" w:hAnsiTheme="minorHAnsi" w:cstheme="minorHAnsi"/>
          <w:color w:val="1A171C"/>
        </w:rPr>
        <w:t xml:space="preserve"> </w:t>
      </w:r>
      <w:r w:rsidR="007D569A" w:rsidRPr="00506DB7">
        <w:rPr>
          <w:rFonts w:ascii="Sylfaen" w:hAnsi="Sylfaen" w:cs="Sylfaen"/>
          <w:color w:val="1A171C"/>
        </w:rPr>
        <w:t>მოუყარა</w:t>
      </w:r>
      <w:r w:rsidR="007D569A" w:rsidRPr="00506DB7">
        <w:rPr>
          <w:rFonts w:asciiTheme="minorHAnsi" w:hAnsiTheme="minorHAnsi" w:cstheme="minorHAnsi"/>
          <w:color w:val="1A171C"/>
        </w:rPr>
        <w:t xml:space="preserve"> </w:t>
      </w:r>
      <w:r w:rsidR="007D569A" w:rsidRPr="00506DB7">
        <w:rPr>
          <w:rFonts w:ascii="Sylfaen" w:hAnsi="Sylfaen" w:cs="Sylfaen"/>
          <w:color w:val="1A171C"/>
        </w:rPr>
        <w:t>რჩევებს</w:t>
      </w:r>
      <w:r w:rsidR="007D569A" w:rsidRPr="00506DB7">
        <w:rPr>
          <w:rFonts w:asciiTheme="minorHAnsi" w:hAnsiTheme="minorHAnsi" w:cstheme="minorHAnsi"/>
          <w:color w:val="1A171C"/>
        </w:rPr>
        <w:t>,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6D6B25" w:rsidRPr="00506DB7">
        <w:rPr>
          <w:rFonts w:ascii="Sylfaen" w:hAnsi="Sylfaen" w:cs="Sylfaen"/>
          <w:color w:val="1A171C"/>
        </w:rPr>
        <w:t>რომელთა</w:t>
      </w:r>
      <w:r w:rsidR="006D6B25" w:rsidRPr="00506DB7">
        <w:rPr>
          <w:rFonts w:asciiTheme="minorHAnsi" w:hAnsiTheme="minorHAnsi" w:cstheme="minorHAnsi"/>
          <w:color w:val="1A171C"/>
        </w:rPr>
        <w:t xml:space="preserve"> </w:t>
      </w:r>
      <w:r w:rsidR="006D6B25" w:rsidRPr="00506DB7">
        <w:rPr>
          <w:rFonts w:ascii="Sylfaen" w:hAnsi="Sylfaen" w:cs="Sylfaen"/>
          <w:color w:val="1A171C"/>
        </w:rPr>
        <w:t>გათვალისწინება</w:t>
      </w:r>
      <w:r w:rsidR="006D6B25" w:rsidRPr="00506DB7">
        <w:rPr>
          <w:rFonts w:asciiTheme="minorHAnsi" w:hAnsiTheme="minorHAnsi" w:cstheme="minorHAnsi"/>
          <w:color w:val="1A171C"/>
        </w:rPr>
        <w:t xml:space="preserve"> </w:t>
      </w:r>
      <w:r w:rsidR="006D6B25" w:rsidRPr="00506DB7">
        <w:rPr>
          <w:rFonts w:ascii="Sylfaen" w:hAnsi="Sylfaen" w:cs="Sylfaen"/>
          <w:color w:val="1A171C"/>
        </w:rPr>
        <w:t>დაეხმარება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9366A2" w:rsidRPr="00506DB7">
        <w:rPr>
          <w:rFonts w:ascii="Sylfaen" w:hAnsi="Sylfaen" w:cs="Sylfaen"/>
          <w:color w:val="1A171C"/>
        </w:rPr>
        <w:t>უმაღლეს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9366A2" w:rsidRPr="00506DB7">
        <w:rPr>
          <w:rFonts w:ascii="Sylfaen" w:hAnsi="Sylfaen" w:cs="Sylfaen"/>
          <w:color w:val="1A171C"/>
        </w:rPr>
        <w:t>საგანმანათლებლო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9366A2" w:rsidRPr="00506DB7">
        <w:rPr>
          <w:rFonts w:ascii="Sylfaen" w:hAnsi="Sylfaen" w:cs="Sylfaen"/>
          <w:color w:val="1A171C"/>
        </w:rPr>
        <w:t>დაწესებულებებს</w:t>
      </w:r>
      <w:r w:rsidR="006D6B25" w:rsidRPr="00506DB7">
        <w:rPr>
          <w:rFonts w:asciiTheme="minorHAnsi" w:hAnsiTheme="minorHAnsi" w:cstheme="minorHAnsi"/>
          <w:color w:val="1A171C"/>
        </w:rPr>
        <w:t xml:space="preserve"> </w:t>
      </w:r>
      <w:r w:rsidR="009366A2" w:rsidRPr="00506DB7">
        <w:rPr>
          <w:rFonts w:ascii="Sylfaen" w:hAnsi="Sylfaen" w:cs="Sylfaen"/>
          <w:color w:val="1A171C"/>
        </w:rPr>
        <w:t>შეინარჩუნონ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9366A2" w:rsidRPr="00506DB7">
        <w:rPr>
          <w:rFonts w:ascii="Sylfaen" w:hAnsi="Sylfaen" w:cs="Sylfaen"/>
          <w:color w:val="1A171C"/>
        </w:rPr>
        <w:t>უმაღლესი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9366A2" w:rsidRPr="00506DB7">
        <w:rPr>
          <w:rFonts w:ascii="Sylfaen" w:hAnsi="Sylfaen" w:cs="Sylfaen"/>
          <w:color w:val="1A171C"/>
        </w:rPr>
        <w:t>განათლების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9366A2" w:rsidRPr="00506DB7">
        <w:rPr>
          <w:rFonts w:ascii="Sylfaen" w:hAnsi="Sylfaen" w:cs="Sylfaen"/>
          <w:color w:val="1A171C"/>
        </w:rPr>
        <w:t>ხარისხი</w:t>
      </w:r>
      <w:r w:rsidR="006D6B25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სწავლების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6D6B25" w:rsidRPr="00506DB7">
        <w:rPr>
          <w:rFonts w:asciiTheme="minorHAnsi" w:hAnsiTheme="minorHAnsi" w:cstheme="minorHAnsi"/>
          <w:color w:val="1A171C"/>
        </w:rPr>
        <w:t xml:space="preserve"> </w:t>
      </w:r>
      <w:r w:rsidR="006D6B25" w:rsidRPr="00506DB7">
        <w:rPr>
          <w:rFonts w:ascii="Sylfaen" w:hAnsi="Sylfaen" w:cs="Sylfaen"/>
          <w:color w:val="1A171C"/>
        </w:rPr>
        <w:t>პირობებში</w:t>
      </w:r>
      <w:r w:rsidR="006D6B25" w:rsidRPr="00506DB7">
        <w:rPr>
          <w:rFonts w:asciiTheme="minorHAnsi" w:hAnsiTheme="minorHAnsi" w:cstheme="minorHAnsi"/>
          <w:color w:val="1A171C"/>
        </w:rPr>
        <w:t>,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9366A2" w:rsidRPr="00506DB7">
        <w:rPr>
          <w:rFonts w:asciiTheme="minorHAnsi" w:hAnsiTheme="minorHAnsi" w:cstheme="minorHAnsi"/>
          <w:color w:val="1A171C"/>
          <w:lang w:val="en-US"/>
        </w:rPr>
        <w:t>COVID-19-</w:t>
      </w:r>
      <w:r w:rsidR="009366A2" w:rsidRPr="00506DB7">
        <w:rPr>
          <w:rFonts w:ascii="Sylfaen" w:hAnsi="Sylfaen" w:cs="Sylfaen"/>
          <w:color w:val="1A171C"/>
        </w:rPr>
        <w:t>ის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9366A2" w:rsidRPr="00506DB7">
        <w:rPr>
          <w:rFonts w:ascii="Sylfaen" w:hAnsi="Sylfaen" w:cs="Sylfaen"/>
          <w:color w:val="1A171C"/>
        </w:rPr>
        <w:t>გავრცელების</w:t>
      </w:r>
      <w:r w:rsidR="009366A2" w:rsidRPr="00506DB7">
        <w:rPr>
          <w:rFonts w:asciiTheme="minorHAnsi" w:hAnsiTheme="minorHAnsi" w:cstheme="minorHAnsi"/>
          <w:color w:val="1A171C"/>
        </w:rPr>
        <w:t xml:space="preserve"> </w:t>
      </w:r>
      <w:r w:rsidR="00905EFF" w:rsidRPr="00506DB7">
        <w:rPr>
          <w:rFonts w:ascii="Sylfaen" w:hAnsi="Sylfaen" w:cs="Sylfaen"/>
          <w:color w:val="1A171C"/>
        </w:rPr>
        <w:t>საფრთხის</w:t>
      </w:r>
      <w:r w:rsidR="00905EFF" w:rsidRPr="00506DB7">
        <w:rPr>
          <w:rFonts w:asciiTheme="minorHAnsi" w:hAnsiTheme="minorHAnsi" w:cstheme="minorHAnsi"/>
          <w:color w:val="1A171C"/>
        </w:rPr>
        <w:t xml:space="preserve"> </w:t>
      </w:r>
      <w:r w:rsidR="006D6B25" w:rsidRPr="00506DB7">
        <w:rPr>
          <w:rFonts w:ascii="Sylfaen" w:hAnsi="Sylfaen" w:cs="Sylfaen"/>
          <w:color w:val="1A171C"/>
        </w:rPr>
        <w:t>გავრცელების</w:t>
      </w:r>
      <w:r w:rsidR="006D6B25" w:rsidRPr="00506DB7">
        <w:rPr>
          <w:rFonts w:asciiTheme="minorHAnsi" w:hAnsiTheme="minorHAnsi" w:cstheme="minorHAnsi"/>
          <w:color w:val="1A171C"/>
        </w:rPr>
        <w:t xml:space="preserve"> </w:t>
      </w:r>
      <w:r w:rsidR="006D6B25" w:rsidRPr="00506DB7">
        <w:rPr>
          <w:rFonts w:ascii="Sylfaen" w:hAnsi="Sylfaen" w:cs="Sylfaen"/>
          <w:color w:val="1A171C"/>
        </w:rPr>
        <w:t>აღმოფხვრამდე</w:t>
      </w:r>
      <w:r w:rsidR="006D6B25" w:rsidRPr="00506DB7">
        <w:rPr>
          <w:rFonts w:asciiTheme="minorHAnsi" w:hAnsiTheme="minorHAnsi" w:cstheme="minorHAnsi"/>
          <w:color w:val="1A171C"/>
        </w:rPr>
        <w:t xml:space="preserve">. </w:t>
      </w:r>
    </w:p>
    <w:p w14:paraId="79BAFAC0" w14:textId="3A6B99AA" w:rsidR="006D6B25" w:rsidRPr="00506DB7" w:rsidRDefault="004F5CA0" w:rsidP="006D6B25">
      <w:pPr>
        <w:pStyle w:val="BodyText"/>
        <w:tabs>
          <w:tab w:val="left" w:pos="360"/>
        </w:tabs>
        <w:spacing w:before="5" w:line="244" w:lineRule="auto"/>
        <w:ind w:right="-100"/>
        <w:jc w:val="both"/>
        <w:rPr>
          <w:rFonts w:asciiTheme="minorHAnsi" w:hAnsiTheme="minorHAnsi" w:cstheme="minorHAnsi"/>
          <w:color w:val="1A171C"/>
        </w:rPr>
      </w:pPr>
      <w:r>
        <w:rPr>
          <w:rFonts w:ascii="Sylfaen" w:hAnsi="Sylfaen" w:cs="Sylfaen"/>
          <w:color w:val="1A171C"/>
        </w:rPr>
        <w:t xml:space="preserve"> </w:t>
      </w:r>
      <w:r w:rsidR="006D6B25" w:rsidRPr="00506DB7">
        <w:rPr>
          <w:rFonts w:ascii="Sylfaen" w:hAnsi="Sylfaen" w:cs="Sylfaen"/>
          <w:color w:val="1A171C"/>
        </w:rPr>
        <w:t>ამისათვის</w:t>
      </w:r>
      <w:r w:rsidR="006D6B25" w:rsidRPr="00506DB7">
        <w:rPr>
          <w:rFonts w:asciiTheme="minorHAnsi" w:hAnsiTheme="minorHAnsi" w:cstheme="minorHAnsi"/>
          <w:color w:val="1A171C"/>
        </w:rPr>
        <w:t xml:space="preserve"> </w:t>
      </w:r>
      <w:r w:rsidR="006D6B25" w:rsidRPr="00506DB7">
        <w:rPr>
          <w:rFonts w:ascii="Sylfaen" w:hAnsi="Sylfaen" w:cs="Sylfaen"/>
          <w:color w:val="1A171C"/>
        </w:rPr>
        <w:t>ცენტრმა</w:t>
      </w:r>
      <w:r w:rsidR="006D6B25" w:rsidRPr="00506DB7">
        <w:rPr>
          <w:rFonts w:asciiTheme="minorHAnsi" w:hAnsiTheme="minorHAnsi" w:cstheme="minorHAnsi"/>
          <w:color w:val="1A171C"/>
        </w:rPr>
        <w:t xml:space="preserve"> </w:t>
      </w:r>
      <w:r w:rsidR="006E0EF1" w:rsidRPr="00506DB7">
        <w:rPr>
          <w:rFonts w:ascii="Sylfaen" w:hAnsi="Sylfaen" w:cs="Sylfaen"/>
          <w:color w:val="1A171C"/>
        </w:rPr>
        <w:t>გაითვალისწინა</w:t>
      </w:r>
      <w:r w:rsidR="006E0EF1" w:rsidRPr="00506DB7">
        <w:rPr>
          <w:rFonts w:asciiTheme="minorHAnsi" w:hAnsiTheme="minorHAnsi" w:cstheme="minorHAnsi"/>
          <w:color w:val="1A171C"/>
        </w:rPr>
        <w:t>:</w:t>
      </w:r>
    </w:p>
    <w:p w14:paraId="6177D232" w14:textId="1728F050" w:rsidR="006D6B25" w:rsidRPr="00506DB7" w:rsidRDefault="006D6B25" w:rsidP="006D6B25">
      <w:pPr>
        <w:pStyle w:val="BodyText"/>
        <w:numPr>
          <w:ilvl w:val="0"/>
          <w:numId w:val="8"/>
        </w:numPr>
        <w:tabs>
          <w:tab w:val="left" w:pos="360"/>
        </w:tabs>
        <w:spacing w:before="5" w:line="244" w:lineRule="auto"/>
        <w:ind w:right="-100"/>
        <w:jc w:val="both"/>
        <w:rPr>
          <w:rFonts w:asciiTheme="minorHAnsi" w:hAnsiTheme="minorHAnsi" w:cstheme="minorHAnsi"/>
          <w:color w:val="000033"/>
        </w:rPr>
      </w:pPr>
      <w:r w:rsidRPr="00506DB7">
        <w:rPr>
          <w:rFonts w:ascii="Sylfaen" w:hAnsi="Sylfaen" w:cs="Sylfaen"/>
          <w:color w:val="1A171C"/>
        </w:rPr>
        <w:t>უმაღლესი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განათლების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ხარისხის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უზრუნველყოფის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სააგენტოების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ასოციაციის</w:t>
      </w:r>
      <w:r w:rsidRPr="00506DB7">
        <w:rPr>
          <w:rFonts w:asciiTheme="minorHAnsi" w:hAnsiTheme="minorHAnsi" w:cstheme="minorHAnsi"/>
          <w:color w:val="1A171C"/>
        </w:rPr>
        <w:t xml:space="preserve"> (</w:t>
      </w:r>
      <w:r w:rsidRPr="00506DB7">
        <w:rPr>
          <w:rFonts w:asciiTheme="minorHAnsi" w:hAnsiTheme="minorHAnsi" w:cstheme="minorHAnsi"/>
          <w:color w:val="1A171C"/>
          <w:lang w:val="en-US"/>
        </w:rPr>
        <w:t xml:space="preserve">ENQA) </w:t>
      </w:r>
      <w:r w:rsidRPr="00506DB7">
        <w:rPr>
          <w:rFonts w:ascii="Sylfaen" w:hAnsi="Sylfaen" w:cs="Sylfaen"/>
          <w:color w:val="1A171C"/>
        </w:rPr>
        <w:t>მიერ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შემუშავებული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რეკომენდაციები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სწავლების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ხარისხის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უზრუნველყოფასთან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მიმართებით</w:t>
      </w:r>
      <w:r w:rsidR="008C4775" w:rsidRPr="00506DB7">
        <w:rPr>
          <w:rFonts w:asciiTheme="minorHAnsi" w:hAnsiTheme="minorHAnsi" w:cstheme="minorHAnsi"/>
          <w:color w:val="1A171C"/>
          <w:lang w:val="en-US"/>
        </w:rPr>
        <w:t>;</w:t>
      </w:r>
    </w:p>
    <w:p w14:paraId="600312B2" w14:textId="2BADF83E" w:rsidR="008C4775" w:rsidRPr="00506DB7" w:rsidRDefault="008C4775" w:rsidP="006D6B25">
      <w:pPr>
        <w:pStyle w:val="BodyText"/>
        <w:numPr>
          <w:ilvl w:val="0"/>
          <w:numId w:val="8"/>
        </w:numPr>
        <w:tabs>
          <w:tab w:val="left" w:pos="360"/>
        </w:tabs>
        <w:spacing w:before="5" w:line="244" w:lineRule="auto"/>
        <w:ind w:right="-100"/>
        <w:jc w:val="both"/>
        <w:rPr>
          <w:rFonts w:asciiTheme="minorHAnsi" w:hAnsiTheme="minorHAnsi" w:cstheme="minorHAnsi"/>
          <w:color w:val="000033"/>
        </w:rPr>
      </w:pPr>
      <w:r w:rsidRPr="00506DB7">
        <w:rPr>
          <w:rFonts w:ascii="Sylfaen" w:hAnsi="Sylfaen" w:cs="Sylfaen"/>
          <w:color w:val="1A171C"/>
        </w:rPr>
        <w:t>დისტანციური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უნივერსიტეტების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ევროპული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ასოციაციის</w:t>
      </w:r>
      <w:r w:rsidRPr="00506DB7">
        <w:rPr>
          <w:rFonts w:asciiTheme="minorHAnsi" w:hAnsiTheme="minorHAnsi" w:cstheme="minorHAnsi"/>
          <w:color w:val="1A171C"/>
        </w:rPr>
        <w:t xml:space="preserve"> (European Association of Distance Teaching Universities – EADTU) </w:t>
      </w:r>
      <w:r w:rsidRPr="00506DB7">
        <w:rPr>
          <w:rFonts w:ascii="Sylfaen" w:hAnsi="Sylfaen" w:cs="Sylfaen"/>
          <w:color w:val="1A171C"/>
        </w:rPr>
        <w:t>რესურსები</w:t>
      </w:r>
      <w:r w:rsidRPr="00506DB7">
        <w:rPr>
          <w:rFonts w:asciiTheme="minorHAnsi" w:hAnsiTheme="minorHAnsi" w:cstheme="minorHAnsi"/>
          <w:color w:val="1A171C"/>
        </w:rPr>
        <w:t xml:space="preserve"> - </w:t>
      </w:r>
      <w:r w:rsidR="00D91B89" w:rsidRPr="00506DB7">
        <w:fldChar w:fldCharType="begin"/>
      </w:r>
      <w:r w:rsidR="00D91B89" w:rsidRPr="00506DB7">
        <w:rPr>
          <w:rFonts w:asciiTheme="minorHAnsi" w:hAnsiTheme="minorHAnsi" w:cstheme="minorHAnsi"/>
        </w:rPr>
        <w:instrText xml:space="preserve"> HYPERLINK "https://eadtu.eu/about-eadtu/about-eadtu" </w:instrText>
      </w:r>
      <w:r w:rsidR="00D91B89" w:rsidRPr="00506DB7">
        <w:fldChar w:fldCharType="separate"/>
      </w:r>
      <w:r w:rsidRPr="00506DB7">
        <w:rPr>
          <w:rStyle w:val="Hyperlink"/>
          <w:rFonts w:asciiTheme="minorHAnsi" w:hAnsiTheme="minorHAnsi" w:cstheme="minorHAnsi"/>
        </w:rPr>
        <w:t>https://eadtu.eu/about-eadtu/about-eadtu</w:t>
      </w:r>
      <w:r w:rsidR="00D91B89" w:rsidRPr="00506DB7">
        <w:rPr>
          <w:rStyle w:val="Hyperlink"/>
          <w:rFonts w:asciiTheme="minorHAnsi" w:hAnsiTheme="minorHAnsi" w:cstheme="minorHAnsi"/>
        </w:rPr>
        <w:fldChar w:fldCharType="end"/>
      </w:r>
      <w:r w:rsidRPr="00506DB7">
        <w:rPr>
          <w:rFonts w:asciiTheme="minorHAnsi" w:hAnsiTheme="minorHAnsi" w:cstheme="minorHAnsi"/>
        </w:rPr>
        <w:t xml:space="preserve"> </w:t>
      </w:r>
    </w:p>
    <w:p w14:paraId="62C2C08D" w14:textId="4ED99DBB" w:rsidR="006D6B25" w:rsidRPr="00506DB7" w:rsidRDefault="006D6B25" w:rsidP="008C4775">
      <w:pPr>
        <w:pStyle w:val="BodyText"/>
        <w:numPr>
          <w:ilvl w:val="0"/>
          <w:numId w:val="8"/>
        </w:numPr>
        <w:tabs>
          <w:tab w:val="left" w:pos="360"/>
        </w:tabs>
        <w:spacing w:before="5" w:line="244" w:lineRule="auto"/>
        <w:ind w:right="-100"/>
        <w:jc w:val="both"/>
        <w:rPr>
          <w:rFonts w:asciiTheme="minorHAnsi" w:hAnsiTheme="minorHAnsi" w:cstheme="minorHAnsi"/>
          <w:color w:val="000033"/>
        </w:rPr>
      </w:pPr>
      <w:r w:rsidRPr="00506DB7">
        <w:rPr>
          <w:rFonts w:ascii="Sylfaen" w:hAnsi="Sylfaen" w:cs="Sylfaen"/>
          <w:color w:val="1A171C"/>
        </w:rPr>
        <w:t>ევროკავშირის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დაფინანსებით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სწავლებაზე</w:t>
      </w:r>
      <w:r w:rsidR="004F5CA0">
        <w:rPr>
          <w:rFonts w:ascii="Sylfaen" w:hAnsi="Sylfaen" w:cs="Sylfaen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ორიენტირებული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პროექტების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ფარგლებში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მიღებული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გამოცდილება</w:t>
      </w:r>
      <w:r w:rsidRPr="00506DB7">
        <w:rPr>
          <w:rFonts w:asciiTheme="minorHAnsi" w:hAnsiTheme="minorHAnsi" w:cstheme="minorHAnsi"/>
          <w:color w:val="1A171C"/>
        </w:rPr>
        <w:t xml:space="preserve"> (</w:t>
      </w:r>
      <w:r w:rsidRPr="00506DB7">
        <w:rPr>
          <w:rFonts w:ascii="Sylfaen" w:hAnsi="Sylfaen" w:cs="Sylfaen"/>
          <w:color w:val="1A171C"/>
        </w:rPr>
        <w:t>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პროექტებია</w:t>
      </w:r>
      <w:r w:rsidR="008C4775" w:rsidRPr="00506DB7">
        <w:rPr>
          <w:rFonts w:asciiTheme="minorHAnsi" w:hAnsiTheme="minorHAnsi" w:cstheme="minorHAnsi"/>
          <w:color w:val="1A171C"/>
        </w:rPr>
        <w:t xml:space="preserve"> SEQUENT – Supporting Quality in E-Learning European Networks </w:t>
      </w:r>
      <w:r w:rsidR="00D91B89" w:rsidRPr="00506DB7">
        <w:fldChar w:fldCharType="begin"/>
      </w:r>
      <w:r w:rsidR="00D91B89" w:rsidRPr="00506DB7">
        <w:rPr>
          <w:rFonts w:asciiTheme="minorHAnsi" w:hAnsiTheme="minorHAnsi" w:cstheme="minorHAnsi"/>
        </w:rPr>
        <w:instrText xml:space="preserve"> HYPERLINK "http://teslaproject.eu/" </w:instrText>
      </w:r>
      <w:r w:rsidR="00D91B89" w:rsidRPr="00506DB7">
        <w:fldChar w:fldCharType="separate"/>
      </w:r>
      <w:r w:rsidR="008C4775" w:rsidRPr="00506DB7">
        <w:rPr>
          <w:rStyle w:val="Hyperlink"/>
          <w:rFonts w:asciiTheme="minorHAnsi" w:hAnsiTheme="minorHAnsi" w:cstheme="minorHAnsi"/>
        </w:rPr>
        <w:t>http://teslaproject.eu/</w:t>
      </w:r>
      <w:r w:rsidR="00D91B89" w:rsidRPr="00506DB7">
        <w:rPr>
          <w:rStyle w:val="Hyperlink"/>
          <w:rFonts w:asciiTheme="minorHAnsi" w:hAnsiTheme="minorHAnsi" w:cstheme="minorHAnsi"/>
        </w:rPr>
        <w:fldChar w:fldCharType="end"/>
      </w:r>
      <w:r w:rsidR="008C4775" w:rsidRPr="00506DB7">
        <w:rPr>
          <w:rFonts w:asciiTheme="minorHAnsi" w:hAnsiTheme="minorHAnsi" w:cstheme="minorHAnsi"/>
        </w:rPr>
        <w:t xml:space="preserve"> </w:t>
      </w:r>
      <w:r w:rsidR="008C4775" w:rsidRPr="00506DB7">
        <w:rPr>
          <w:rFonts w:ascii="Sylfaen" w:hAnsi="Sylfaen" w:cs="Sylfaen"/>
        </w:rPr>
        <w:t>და</w:t>
      </w:r>
      <w:r w:rsidR="008C4775"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Theme="minorHAnsi" w:hAnsiTheme="minorHAnsi" w:cstheme="minorHAnsi"/>
        </w:rPr>
        <w:t>TeSLA</w:t>
      </w:r>
      <w:r w:rsidR="008C4775" w:rsidRPr="00506DB7">
        <w:rPr>
          <w:rFonts w:asciiTheme="minorHAnsi" w:hAnsiTheme="minorHAnsi" w:cstheme="minorHAnsi"/>
        </w:rPr>
        <w:t xml:space="preserve"> - </w:t>
      </w:r>
      <w:r w:rsidRPr="00506DB7">
        <w:rPr>
          <w:rFonts w:asciiTheme="minorHAnsi" w:hAnsiTheme="minorHAnsi" w:cstheme="minorHAnsi"/>
        </w:rPr>
        <w:t>An Adaptive Trust-based e-assessment System for Learning</w:t>
      </w:r>
      <w:r w:rsidR="008C4775" w:rsidRPr="00506DB7">
        <w:rPr>
          <w:rFonts w:asciiTheme="minorHAnsi" w:hAnsiTheme="minorHAnsi" w:cstheme="minorHAnsi"/>
        </w:rPr>
        <w:t xml:space="preserve">, </w:t>
      </w:r>
      <w:hyperlink r:id="rId10" w:history="1">
        <w:r w:rsidR="008C4775" w:rsidRPr="00506DB7">
          <w:rPr>
            <w:rStyle w:val="Hyperlink"/>
            <w:rFonts w:asciiTheme="minorHAnsi" w:hAnsiTheme="minorHAnsi" w:cstheme="minorHAnsi"/>
          </w:rPr>
          <w:t>https://tesla-project-eu.azurewebsites.net/</w:t>
        </w:r>
      </w:hyperlink>
      <w:r w:rsidR="008C4775" w:rsidRPr="00506DB7">
        <w:rPr>
          <w:rFonts w:asciiTheme="minorHAnsi" w:hAnsiTheme="minorHAnsi" w:cstheme="minorHAnsi"/>
        </w:rPr>
        <w:t>)</w:t>
      </w:r>
      <w:r w:rsidR="004F5CA0">
        <w:rPr>
          <w:rFonts w:asciiTheme="minorHAnsi" w:hAnsiTheme="minorHAnsi" w:cstheme="minorHAnsi"/>
        </w:rPr>
        <w:t>;</w:t>
      </w:r>
    </w:p>
    <w:p w14:paraId="579E7835" w14:textId="36C9DD24" w:rsidR="006D6B25" w:rsidRPr="00506DB7" w:rsidRDefault="006E0EF1" w:rsidP="006D6B25">
      <w:pPr>
        <w:pStyle w:val="BodyText"/>
        <w:numPr>
          <w:ilvl w:val="0"/>
          <w:numId w:val="8"/>
        </w:numPr>
        <w:tabs>
          <w:tab w:val="left" w:pos="360"/>
        </w:tabs>
        <w:spacing w:before="5" w:line="244" w:lineRule="auto"/>
        <w:ind w:right="-100"/>
        <w:jc w:val="both"/>
        <w:rPr>
          <w:rFonts w:asciiTheme="minorHAnsi" w:hAnsiTheme="minorHAnsi" w:cstheme="minorHAnsi"/>
          <w:color w:val="000033"/>
        </w:rPr>
      </w:pPr>
      <w:r w:rsidRPr="00506DB7">
        <w:rPr>
          <w:rFonts w:ascii="Sylfaen" w:hAnsi="Sylfaen" w:cs="Sylfaen"/>
          <w:color w:val="1A171C"/>
        </w:rPr>
        <w:t>ადგილობრივი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კონტექსტი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ევროპის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ქვეყნებში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არსებული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სწავლების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ხარისხის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უზრუნველყოფის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პრაქტიკა</w:t>
      </w:r>
      <w:r w:rsidRPr="00506DB7">
        <w:rPr>
          <w:rFonts w:asciiTheme="minorHAnsi" w:hAnsiTheme="minorHAnsi" w:cstheme="minorHAnsi"/>
          <w:color w:val="1A171C"/>
        </w:rPr>
        <w:t>.</w:t>
      </w:r>
    </w:p>
    <w:p w14:paraId="61F089D3" w14:textId="77777777" w:rsidR="006D6B25" w:rsidRPr="00506DB7" w:rsidRDefault="006D6B25" w:rsidP="006D6B25">
      <w:pPr>
        <w:pStyle w:val="BodyText"/>
        <w:tabs>
          <w:tab w:val="left" w:pos="360"/>
        </w:tabs>
        <w:spacing w:before="5" w:line="244" w:lineRule="auto"/>
        <w:ind w:right="-100"/>
        <w:jc w:val="both"/>
        <w:rPr>
          <w:rFonts w:asciiTheme="minorHAnsi" w:hAnsiTheme="minorHAnsi" w:cstheme="minorHAnsi"/>
          <w:color w:val="000033"/>
        </w:rPr>
      </w:pPr>
    </w:p>
    <w:p w14:paraId="0CB9A4A4" w14:textId="5395A264" w:rsidR="00B22CA0" w:rsidRPr="00506DB7" w:rsidRDefault="00B22CA0" w:rsidP="006D6B25">
      <w:pPr>
        <w:pStyle w:val="BodyText"/>
        <w:tabs>
          <w:tab w:val="left" w:pos="360"/>
        </w:tabs>
        <w:spacing w:before="5" w:line="244" w:lineRule="auto"/>
        <w:ind w:right="-100"/>
        <w:jc w:val="both"/>
        <w:rPr>
          <w:rFonts w:asciiTheme="minorHAnsi" w:hAnsiTheme="minorHAnsi" w:cstheme="minorHAnsi"/>
        </w:rPr>
      </w:pPr>
      <w:r w:rsidRPr="00506DB7">
        <w:rPr>
          <w:rFonts w:ascii="Sylfaen" w:hAnsi="Sylfaen" w:cs="Sylfaen"/>
        </w:rPr>
        <w:t>ცენტრის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მიერ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შემოთავაზებული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რჩევები</w:t>
      </w:r>
      <w:r w:rsidRPr="00506DB7">
        <w:rPr>
          <w:rFonts w:asciiTheme="minorHAnsi" w:hAnsiTheme="minorHAnsi" w:cstheme="minorHAnsi"/>
        </w:rPr>
        <w:t xml:space="preserve"> </w:t>
      </w:r>
      <w:r w:rsidRPr="00DD6D7A">
        <w:rPr>
          <w:rFonts w:ascii="Sylfaen" w:hAnsi="Sylfaen" w:cs="Sylfaen"/>
        </w:rPr>
        <w:t>მოცემულია</w:t>
      </w:r>
      <w:r w:rsidRPr="00DD6D7A">
        <w:rPr>
          <w:rFonts w:asciiTheme="minorHAnsi" w:hAnsiTheme="minorHAnsi" w:cstheme="minorHAnsi"/>
        </w:rPr>
        <w:t xml:space="preserve"> </w:t>
      </w:r>
      <w:r w:rsidRPr="00DD6D7A">
        <w:rPr>
          <w:rFonts w:ascii="Sylfaen" w:hAnsi="Sylfaen" w:cs="Sylfaen"/>
        </w:rPr>
        <w:t>ხშირად</w:t>
      </w:r>
      <w:r w:rsidRPr="00DD6D7A">
        <w:rPr>
          <w:rFonts w:asciiTheme="minorHAnsi" w:hAnsiTheme="minorHAnsi" w:cstheme="minorHAnsi"/>
        </w:rPr>
        <w:t xml:space="preserve"> </w:t>
      </w:r>
      <w:r w:rsidRPr="00DD6D7A">
        <w:rPr>
          <w:rFonts w:ascii="Sylfaen" w:hAnsi="Sylfaen" w:cs="Sylfaen"/>
        </w:rPr>
        <w:t>დასმული</w:t>
      </w:r>
      <w:r w:rsidRPr="00DD6D7A">
        <w:rPr>
          <w:rFonts w:asciiTheme="minorHAnsi" w:hAnsiTheme="minorHAnsi" w:cstheme="minorHAnsi"/>
        </w:rPr>
        <w:t xml:space="preserve"> </w:t>
      </w:r>
      <w:r w:rsidRPr="00DD6D7A">
        <w:rPr>
          <w:rFonts w:ascii="Sylfaen" w:hAnsi="Sylfaen" w:cs="Sylfaen"/>
        </w:rPr>
        <w:t>შეკითხვების</w:t>
      </w:r>
      <w:r w:rsidRPr="00DD6D7A">
        <w:rPr>
          <w:rFonts w:asciiTheme="minorHAnsi" w:hAnsiTheme="minorHAnsi" w:cstheme="minorHAnsi"/>
        </w:rPr>
        <w:t xml:space="preserve"> </w:t>
      </w:r>
      <w:r w:rsidRPr="00DD6D7A">
        <w:rPr>
          <w:rFonts w:ascii="Sylfaen" w:hAnsi="Sylfaen" w:cs="Sylfaen"/>
        </w:rPr>
        <w:t>ფორმატით</w:t>
      </w:r>
      <w:r w:rsidRPr="00DD6D7A">
        <w:rPr>
          <w:rFonts w:asciiTheme="minorHAnsi" w:hAnsiTheme="minorHAnsi" w:cstheme="minorHAnsi"/>
        </w:rPr>
        <w:t xml:space="preserve">, </w:t>
      </w:r>
      <w:r w:rsidRPr="00DD6D7A">
        <w:rPr>
          <w:rFonts w:ascii="Sylfaen" w:hAnsi="Sylfaen" w:cs="Sylfaen"/>
        </w:rPr>
        <w:t>რომელიც</w:t>
      </w:r>
      <w:r w:rsidRPr="00DD6D7A">
        <w:rPr>
          <w:rFonts w:asciiTheme="minorHAnsi" w:hAnsiTheme="minorHAnsi" w:cstheme="minorHAnsi"/>
        </w:rPr>
        <w:t xml:space="preserve"> </w:t>
      </w:r>
      <w:r w:rsidRPr="00DD6D7A">
        <w:rPr>
          <w:rFonts w:ascii="Sylfaen" w:hAnsi="Sylfaen" w:cs="Sylfaen"/>
        </w:rPr>
        <w:t>რეგულარულად</w:t>
      </w:r>
      <w:r w:rsidRPr="00DD6D7A">
        <w:rPr>
          <w:rFonts w:asciiTheme="minorHAnsi" w:hAnsiTheme="minorHAnsi" w:cstheme="minorHAnsi"/>
        </w:rPr>
        <w:t xml:space="preserve"> </w:t>
      </w:r>
      <w:r w:rsidRPr="00DD6D7A">
        <w:rPr>
          <w:rFonts w:ascii="Sylfaen" w:hAnsi="Sylfaen" w:cs="Sylfaen"/>
        </w:rPr>
        <w:t>განახლდება</w:t>
      </w:r>
      <w:r w:rsidR="004059FB" w:rsidRPr="00DD6D7A">
        <w:rPr>
          <w:rFonts w:asciiTheme="minorHAnsi" w:hAnsiTheme="minorHAnsi" w:cstheme="minorHAnsi"/>
        </w:rPr>
        <w:t>.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გთხოვთ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გაითვალისწინოთ</w:t>
      </w:r>
      <w:r w:rsidR="004059FB" w:rsidRPr="00506DB7">
        <w:rPr>
          <w:rFonts w:asciiTheme="minorHAnsi" w:hAnsiTheme="minorHAnsi" w:cstheme="minorHAnsi"/>
        </w:rPr>
        <w:t xml:space="preserve">, </w:t>
      </w:r>
      <w:r w:rsidR="004059FB" w:rsidRPr="00506DB7">
        <w:rPr>
          <w:rFonts w:ascii="Sylfaen" w:hAnsi="Sylfaen" w:cs="Sylfaen"/>
        </w:rPr>
        <w:t>რომ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ცენტრი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ინსტიტუციებს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არ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F5CA0">
        <w:rPr>
          <w:rFonts w:ascii="Sylfaen" w:hAnsi="Sylfaen" w:cs="Sylfaen"/>
        </w:rPr>
        <w:t xml:space="preserve">უდგენს </w:t>
      </w:r>
      <w:r w:rsidR="004059FB" w:rsidRPr="00506DB7">
        <w:rPr>
          <w:rFonts w:ascii="Sylfaen" w:hAnsi="Sylfaen" w:cs="Sylfaen"/>
        </w:rPr>
        <w:t>კონკრეტულ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გზებსა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და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მეთოდებს</w:t>
      </w:r>
      <w:r w:rsidR="004059FB" w:rsidRPr="00506DB7">
        <w:rPr>
          <w:rFonts w:asciiTheme="minorHAnsi" w:hAnsiTheme="minorHAnsi" w:cstheme="minorHAnsi"/>
        </w:rPr>
        <w:t xml:space="preserve">, </w:t>
      </w:r>
      <w:r w:rsidR="004059FB" w:rsidRPr="00506DB7">
        <w:rPr>
          <w:rFonts w:ascii="Sylfaen" w:hAnsi="Sylfaen" w:cs="Sylfaen"/>
        </w:rPr>
        <w:t>თუ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როგორ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წარმართონ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ინსტიტუციებმა</w:t>
      </w:r>
      <w:r w:rsidR="004059FB" w:rsidRPr="00506DB7">
        <w:rPr>
          <w:rFonts w:asciiTheme="minorHAnsi" w:hAnsiTheme="minorHAnsi" w:cstheme="minorHAnsi"/>
        </w:rPr>
        <w:t xml:space="preserve"> </w:t>
      </w:r>
      <w:r w:rsidR="008D71C0" w:rsidRPr="00506DB7">
        <w:rPr>
          <w:rFonts w:ascii="Sylfaen" w:hAnsi="Sylfaen" w:cs="Sylfaen"/>
        </w:rPr>
        <w:t>ელექტრონული</w:t>
      </w:r>
      <w:r w:rsidR="008D71C0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სწავლება</w:t>
      </w:r>
      <w:r w:rsidR="004059FB" w:rsidRPr="00506DB7">
        <w:rPr>
          <w:rFonts w:asciiTheme="minorHAnsi" w:hAnsiTheme="minorHAnsi" w:cstheme="minorHAnsi"/>
        </w:rPr>
        <w:t xml:space="preserve">. </w:t>
      </w:r>
      <w:r w:rsidR="004059FB" w:rsidRPr="00506DB7">
        <w:rPr>
          <w:rFonts w:ascii="Sylfaen" w:hAnsi="Sylfaen" w:cs="Sylfaen"/>
        </w:rPr>
        <w:t>ცენტრი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ინსტიტუციებს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სთავაზობს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ყურადღების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გამახვილებას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იმ</w:t>
      </w:r>
      <w:r w:rsidR="004059FB" w:rsidRPr="00506DB7">
        <w:rPr>
          <w:rFonts w:asciiTheme="minorHAnsi" w:hAnsiTheme="minorHAnsi" w:cstheme="minorHAnsi"/>
        </w:rPr>
        <w:t xml:space="preserve"> </w:t>
      </w:r>
      <w:r w:rsidR="004059FB" w:rsidRPr="00506DB7">
        <w:rPr>
          <w:rFonts w:ascii="Sylfaen" w:hAnsi="Sylfaen" w:cs="Sylfaen"/>
        </w:rPr>
        <w:t>ფაქტორებზე</w:t>
      </w:r>
      <w:r w:rsidR="004059FB" w:rsidRPr="00506DB7">
        <w:rPr>
          <w:rFonts w:asciiTheme="minorHAnsi" w:hAnsiTheme="minorHAnsi" w:cstheme="minorHAnsi"/>
        </w:rPr>
        <w:t xml:space="preserve">, </w:t>
      </w:r>
      <w:r w:rsidRPr="00506DB7">
        <w:rPr>
          <w:rFonts w:ascii="Sylfaen" w:hAnsi="Sylfaen" w:cs="Sylfaen"/>
        </w:rPr>
        <w:t>რომელთა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გათვალისწინებაც</w:t>
      </w:r>
      <w:r w:rsidRPr="00506DB7">
        <w:rPr>
          <w:rFonts w:asciiTheme="minorHAnsi" w:hAnsiTheme="minorHAnsi" w:cstheme="minorHAnsi"/>
        </w:rPr>
        <w:t xml:space="preserve">  </w:t>
      </w:r>
      <w:r w:rsidRPr="00506DB7">
        <w:rPr>
          <w:rFonts w:ascii="Sylfaen" w:hAnsi="Sylfaen" w:cs="Sylfaen"/>
        </w:rPr>
        <w:t>დაეხმარება</w:t>
      </w:r>
      <w:r w:rsidR="00DD6D7A">
        <w:rPr>
          <w:rFonts w:ascii="Sylfaen" w:hAnsi="Sylfaen" w:cs="Sylfaen"/>
        </w:rPr>
        <w:t xml:space="preserve"> მათ</w:t>
      </w:r>
      <w:r w:rsidRPr="00506DB7">
        <w:rPr>
          <w:rFonts w:asciiTheme="minorHAnsi" w:hAnsiTheme="minorHAnsi" w:cstheme="minorHAnsi"/>
        </w:rPr>
        <w:t xml:space="preserve"> </w:t>
      </w:r>
      <w:r w:rsidR="008D71C0" w:rsidRPr="00506DB7">
        <w:rPr>
          <w:rFonts w:ascii="Sylfaen" w:hAnsi="Sylfaen" w:cs="Sylfaen"/>
        </w:rPr>
        <w:t>ელექტრონული</w:t>
      </w:r>
      <w:r w:rsidR="008D71C0" w:rsidRPr="00506DB7">
        <w:rPr>
          <w:rFonts w:asciiTheme="minorHAnsi" w:hAnsiTheme="minorHAnsi" w:cstheme="minorHAnsi"/>
        </w:rPr>
        <w:t xml:space="preserve"> </w:t>
      </w:r>
      <w:r w:rsidR="008D71C0" w:rsidRPr="00506DB7">
        <w:rPr>
          <w:rFonts w:ascii="Sylfaen" w:hAnsi="Sylfaen" w:cs="Sylfaen"/>
        </w:rPr>
        <w:t>სწავლების</w:t>
      </w:r>
      <w:r w:rsidR="008D71C0"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პერიოდში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განათლების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ხარისხის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შენარჩუნებაში</w:t>
      </w:r>
      <w:r w:rsidRPr="00506DB7">
        <w:rPr>
          <w:rFonts w:asciiTheme="minorHAnsi" w:hAnsiTheme="minorHAnsi" w:cstheme="minorHAnsi"/>
        </w:rPr>
        <w:t xml:space="preserve">. </w:t>
      </w:r>
    </w:p>
    <w:p w14:paraId="2CC2F5DD" w14:textId="4E5EE80A" w:rsidR="00905EFF" w:rsidRPr="00506DB7" w:rsidRDefault="00905EFF" w:rsidP="00B22CA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000033"/>
        </w:rPr>
      </w:pPr>
    </w:p>
    <w:p w14:paraId="29F8AFC9" w14:textId="77777777" w:rsidR="00905EFF" w:rsidRPr="00506DB7" w:rsidRDefault="00905EFF" w:rsidP="00B22CA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000033"/>
        </w:rPr>
      </w:pPr>
    </w:p>
    <w:p w14:paraId="1A7EEAD3" w14:textId="53D8B4DB" w:rsidR="004059FB" w:rsidRPr="00506DB7" w:rsidRDefault="008D71C0" w:rsidP="00B22CA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  <w:lang w:val="en-US"/>
        </w:rPr>
      </w:pPr>
      <w:r w:rsidRPr="00506DB7">
        <w:rPr>
          <w:rFonts w:ascii="Sylfaen" w:hAnsi="Sylfaen" w:cs="Sylfaen"/>
          <w:b/>
          <w:bCs/>
          <w:color w:val="1A171C"/>
        </w:rPr>
        <w:t>ელექტრონულ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ფორმატზე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გადასვლის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შემთხვევაში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რა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ცვლილებების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განხორციელებაა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საჭირო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სწავლების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პროცესში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? </w:t>
      </w:r>
      <w:r w:rsidR="004059FB" w:rsidRPr="00506DB7">
        <w:rPr>
          <w:rFonts w:ascii="Sylfaen" w:hAnsi="Sylfaen" w:cs="Sylfaen"/>
          <w:b/>
          <w:bCs/>
          <w:color w:val="1A171C"/>
        </w:rPr>
        <w:t>რა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ფაქტორები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უნდა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გაითვალისწინონ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ინსტიტუციება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იმისათვის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რომ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შეინარჩუნონ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განათლების</w:t>
      </w:r>
      <w:r w:rsidR="004059FB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4059FB" w:rsidRPr="00506DB7">
        <w:rPr>
          <w:rFonts w:ascii="Sylfaen" w:hAnsi="Sylfaen" w:cs="Sylfaen"/>
          <w:b/>
          <w:bCs/>
          <w:color w:val="1A171C"/>
        </w:rPr>
        <w:t>ხარისხი</w:t>
      </w:r>
      <w:r w:rsidR="00EA2075" w:rsidRPr="00506DB7">
        <w:rPr>
          <w:rFonts w:asciiTheme="minorHAnsi" w:hAnsiTheme="minorHAnsi" w:cstheme="minorHAnsi"/>
          <w:b/>
          <w:bCs/>
          <w:color w:val="1A171C"/>
          <w:lang w:val="en-US"/>
        </w:rPr>
        <w:t>?</w:t>
      </w:r>
    </w:p>
    <w:p w14:paraId="0950B7E1" w14:textId="78AAF439" w:rsidR="00EA2075" w:rsidRPr="00506DB7" w:rsidRDefault="00EA2075" w:rsidP="00B22CA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  <w:lang w:val="en-US"/>
        </w:rPr>
      </w:pPr>
    </w:p>
    <w:p w14:paraId="51682578" w14:textId="50B2F404" w:rsidR="00EA2075" w:rsidRPr="00506DB7" w:rsidRDefault="00EA2075" w:rsidP="00B22CA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სოციალური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დისტანცირების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პირობებში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მნიშვნელოვანი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გახდა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სწავლებასა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ფორმებზე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გადასვლა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პროგრამების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შინაარსიდან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გამომდინარე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შესაძლებელია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გარკვეული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კურსები</w:t>
      </w:r>
      <w:r w:rsidRPr="00506DB7">
        <w:rPr>
          <w:rFonts w:asciiTheme="minorHAnsi" w:hAnsiTheme="minorHAnsi" w:cstheme="minorHAnsi"/>
          <w:color w:val="1A171C"/>
        </w:rPr>
        <w:t>/</w:t>
      </w:r>
      <w:r w:rsidRPr="00506DB7">
        <w:rPr>
          <w:rFonts w:ascii="Sylfaen" w:hAnsi="Sylfaen" w:cs="Sylfaen"/>
          <w:color w:val="1A171C"/>
        </w:rPr>
        <w:t>კურსების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ნაწილი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რეჟიმში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ამ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პროცესში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საჭიროა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გაითვალისწინონ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სხვადასხვა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ფორმები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და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მეთოდებ</w:t>
      </w:r>
      <w:r w:rsidR="004F5CA0">
        <w:rPr>
          <w:rFonts w:ascii="Sylfaen" w:hAnsi="Sylfaen" w:cs="Sylfaen"/>
          <w:color w:val="1A171C"/>
        </w:rPr>
        <w:t xml:space="preserve">ი, სადაც გათვალისწინებული იქნება თუ რა </w:t>
      </w:r>
      <w:r w:rsidRPr="00506DB7">
        <w:rPr>
          <w:rFonts w:ascii="Sylfaen" w:hAnsi="Sylfaen" w:cs="Sylfaen"/>
          <w:color w:val="1A171C"/>
        </w:rPr>
        <w:t>გავლენა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ექნება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4F5CA0">
        <w:rPr>
          <w:rFonts w:ascii="Sylfaen" w:hAnsi="Sylfaen" w:cs="Sylfaen"/>
          <w:color w:val="1A171C"/>
        </w:rPr>
        <w:t xml:space="preserve"> შეთავაზებულ ფორმატს 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სტუდენტებზე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აკადემიურ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ადმინისტრაციულ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პერსონალზე</w:t>
      </w:r>
      <w:r w:rsidRPr="00506DB7">
        <w:rPr>
          <w:rFonts w:asciiTheme="minorHAnsi" w:hAnsiTheme="minorHAnsi" w:cstheme="minorHAnsi"/>
          <w:color w:val="1A171C"/>
        </w:rPr>
        <w:t>.</w:t>
      </w:r>
    </w:p>
    <w:p w14:paraId="7706AF01" w14:textId="5674B9F0" w:rsidR="00EA2075" w:rsidRPr="00506DB7" w:rsidRDefault="00EA2075" w:rsidP="00B22CA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570E20B3" w14:textId="1624E44E" w:rsidR="00EA2075" w:rsidRPr="00506DB7" w:rsidRDefault="008D71C0" w:rsidP="00B22CA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ელექტრონული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რეჟიმზე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გადასვლილას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ინსტიტუც</w:t>
      </w:r>
      <w:r w:rsidR="00426695" w:rsidRPr="00506DB7">
        <w:rPr>
          <w:rFonts w:ascii="Sylfaen" w:hAnsi="Sylfaen" w:cs="Sylfaen"/>
          <w:color w:val="1A171C"/>
        </w:rPr>
        <w:t>იე</w:t>
      </w:r>
      <w:r w:rsidR="00EA2075" w:rsidRPr="00506DB7">
        <w:rPr>
          <w:rFonts w:ascii="Sylfaen" w:hAnsi="Sylfaen" w:cs="Sylfaen"/>
          <w:color w:val="1A171C"/>
        </w:rPr>
        <w:t>ბმა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უნდა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გაითვალისწინონ</w:t>
      </w:r>
      <w:r w:rsidR="00426695" w:rsidRPr="00506DB7">
        <w:rPr>
          <w:rFonts w:asciiTheme="minorHAnsi" w:hAnsiTheme="minorHAnsi" w:cstheme="minorHAnsi"/>
          <w:color w:val="1A171C"/>
        </w:rPr>
        <w:t xml:space="preserve"> </w:t>
      </w:r>
      <w:r w:rsidR="00426695" w:rsidRPr="00506DB7">
        <w:rPr>
          <w:rFonts w:ascii="Sylfaen" w:hAnsi="Sylfaen" w:cs="Sylfaen"/>
          <w:color w:val="1A171C"/>
        </w:rPr>
        <w:t>შემდეგი</w:t>
      </w:r>
      <w:r w:rsidR="00426695" w:rsidRPr="00506DB7">
        <w:rPr>
          <w:rFonts w:asciiTheme="minorHAnsi" w:hAnsiTheme="minorHAnsi" w:cstheme="minorHAnsi"/>
          <w:color w:val="1A171C"/>
        </w:rPr>
        <w:t xml:space="preserve"> </w:t>
      </w:r>
      <w:r w:rsidR="00426695" w:rsidRPr="00506DB7">
        <w:rPr>
          <w:rFonts w:ascii="Sylfaen" w:hAnsi="Sylfaen" w:cs="Sylfaen"/>
          <w:color w:val="1A171C"/>
        </w:rPr>
        <w:t>ფაქტორები</w:t>
      </w:r>
      <w:r w:rsidR="00426695" w:rsidRPr="00506DB7">
        <w:rPr>
          <w:rFonts w:asciiTheme="minorHAnsi" w:hAnsiTheme="minorHAnsi" w:cstheme="minorHAnsi"/>
          <w:color w:val="1A171C"/>
        </w:rPr>
        <w:t>:</w:t>
      </w:r>
    </w:p>
    <w:p w14:paraId="05987F7B" w14:textId="3A1C10F3" w:rsidR="000D70A0" w:rsidRPr="00506DB7" w:rsidRDefault="008D71C0" w:rsidP="000D70A0">
      <w:pPr>
        <w:pStyle w:val="BodyText"/>
        <w:numPr>
          <w:ilvl w:val="0"/>
          <w:numId w:val="8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ელექტრონული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სწავლება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და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შეფასება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არ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გულისხმობს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მხოლოდ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ლექციების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ელექტრონულ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რეჟიმში</w:t>
      </w:r>
      <w:r w:rsidR="004F5CA0">
        <w:rPr>
          <w:rFonts w:ascii="Sylfaen" w:hAnsi="Sylfaen" w:cs="Sylfaen"/>
          <w:color w:val="1A171C"/>
        </w:rPr>
        <w:t xml:space="preserve"> განხორციელებას</w:t>
      </w:r>
      <w:r w:rsidR="00EA2075" w:rsidRPr="00506DB7">
        <w:rPr>
          <w:rFonts w:asciiTheme="minorHAnsi" w:hAnsiTheme="minorHAnsi" w:cstheme="minorHAnsi"/>
          <w:color w:val="1A171C"/>
        </w:rPr>
        <w:t xml:space="preserve">; </w:t>
      </w:r>
      <w:r w:rsidRPr="00506DB7">
        <w:rPr>
          <w:rFonts w:ascii="Sylfaen" w:hAnsi="Sylfaen" w:cs="Sylfaen"/>
          <w:color w:val="1A171C"/>
        </w:rPr>
        <w:t>ელექტრონული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შემთხვევაში</w:t>
      </w:r>
      <w:r w:rsidR="00B02F89" w:rsidRPr="00506DB7">
        <w:rPr>
          <w:rFonts w:asciiTheme="minorHAnsi" w:hAnsiTheme="minorHAnsi" w:cstheme="minorHAnsi"/>
          <w:color w:val="1A171C"/>
        </w:rPr>
        <w:t xml:space="preserve"> </w:t>
      </w:r>
      <w:r w:rsidR="00B02F89" w:rsidRPr="00506DB7">
        <w:rPr>
          <w:rFonts w:ascii="Sylfaen" w:hAnsi="Sylfaen" w:cs="Sylfaen"/>
          <w:color w:val="1A171C"/>
        </w:rPr>
        <w:t>ზუსტად</w:t>
      </w:r>
      <w:r w:rsidR="00B02F89" w:rsidRPr="00506DB7">
        <w:rPr>
          <w:rFonts w:asciiTheme="minorHAnsi" w:hAnsiTheme="minorHAnsi" w:cstheme="minorHAnsi"/>
          <w:color w:val="1A171C"/>
        </w:rPr>
        <w:t xml:space="preserve"> </w:t>
      </w:r>
      <w:r w:rsidR="00B02F89" w:rsidRPr="00506DB7">
        <w:rPr>
          <w:rFonts w:ascii="Sylfaen" w:hAnsi="Sylfaen" w:cs="Sylfaen"/>
          <w:color w:val="1A171C"/>
        </w:rPr>
        <w:t>ისევეა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საჭირო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სასწავლო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EA2075" w:rsidRPr="00506DB7">
        <w:rPr>
          <w:rFonts w:ascii="Sylfaen" w:hAnsi="Sylfaen" w:cs="Sylfaen"/>
          <w:color w:val="1A171C"/>
        </w:rPr>
        <w:t>აქტივობების</w:t>
      </w:r>
      <w:r w:rsidR="00EA2075" w:rsidRPr="00506DB7">
        <w:rPr>
          <w:rFonts w:asciiTheme="minorHAnsi" w:hAnsiTheme="minorHAnsi" w:cstheme="minorHAnsi"/>
          <w:color w:val="1A171C"/>
        </w:rPr>
        <w:t xml:space="preserve"> </w:t>
      </w:r>
      <w:r w:rsidR="00B02F89" w:rsidRPr="00506DB7">
        <w:rPr>
          <w:rFonts w:ascii="Sylfaen" w:hAnsi="Sylfaen" w:cs="Sylfaen"/>
          <w:color w:val="1A171C"/>
        </w:rPr>
        <w:t>დაგეგმვა</w:t>
      </w:r>
      <w:r w:rsidR="00B02F89" w:rsidRPr="00506DB7">
        <w:rPr>
          <w:rFonts w:asciiTheme="minorHAnsi" w:hAnsiTheme="minorHAnsi" w:cstheme="minorHAnsi"/>
          <w:color w:val="1A171C"/>
        </w:rPr>
        <w:t xml:space="preserve">, </w:t>
      </w:r>
      <w:r w:rsidR="00B02F89" w:rsidRPr="00506DB7">
        <w:rPr>
          <w:rFonts w:ascii="Sylfaen" w:hAnsi="Sylfaen" w:cs="Sylfaen"/>
          <w:color w:val="1A171C"/>
        </w:rPr>
        <w:t>როგორც</w:t>
      </w:r>
      <w:r w:rsidR="00B02F89" w:rsidRPr="00506DB7">
        <w:rPr>
          <w:rFonts w:asciiTheme="minorHAnsi" w:hAnsiTheme="minorHAnsi" w:cstheme="minorHAnsi"/>
          <w:color w:val="1A171C"/>
        </w:rPr>
        <w:t xml:space="preserve"> </w:t>
      </w:r>
      <w:r w:rsidR="00B02F89" w:rsidRPr="00506DB7">
        <w:rPr>
          <w:rFonts w:ascii="Sylfaen" w:hAnsi="Sylfaen" w:cs="Sylfaen"/>
          <w:color w:val="1A171C"/>
        </w:rPr>
        <w:t>პირისპირ</w:t>
      </w:r>
      <w:r w:rsidR="00B02F89" w:rsidRPr="00506DB7">
        <w:rPr>
          <w:rFonts w:asciiTheme="minorHAnsi" w:hAnsiTheme="minorHAnsi" w:cstheme="minorHAnsi"/>
          <w:color w:val="1A171C"/>
        </w:rPr>
        <w:t xml:space="preserve"> </w:t>
      </w:r>
      <w:r w:rsidR="00B02F89" w:rsidRPr="00506DB7">
        <w:rPr>
          <w:rFonts w:ascii="Sylfaen" w:hAnsi="Sylfaen" w:cs="Sylfaen"/>
          <w:color w:val="1A171C"/>
        </w:rPr>
        <w:t>სწავლების</w:t>
      </w:r>
      <w:r w:rsidR="00B02F89" w:rsidRPr="00506DB7">
        <w:rPr>
          <w:rFonts w:asciiTheme="minorHAnsi" w:hAnsiTheme="minorHAnsi" w:cstheme="minorHAnsi"/>
          <w:color w:val="1A171C"/>
        </w:rPr>
        <w:t xml:space="preserve"> </w:t>
      </w:r>
      <w:r w:rsidR="00B02F89" w:rsidRPr="00506DB7">
        <w:rPr>
          <w:rFonts w:ascii="Sylfaen" w:hAnsi="Sylfaen" w:cs="Sylfaen"/>
          <w:color w:val="1A171C"/>
        </w:rPr>
        <w:t>დროს</w:t>
      </w:r>
      <w:r w:rsidR="00B02F89" w:rsidRPr="00506DB7">
        <w:rPr>
          <w:rFonts w:asciiTheme="minorHAnsi" w:hAnsiTheme="minorHAnsi" w:cstheme="minorHAnsi"/>
          <w:color w:val="1A171C"/>
        </w:rPr>
        <w:t>;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</w:rPr>
        <w:t>დაწესებულებას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შემუშავებული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უნდა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ჰქონდეს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ელექტრონული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სწავლების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ფორმის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სასწავლო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პროცესში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დანერგვისა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და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გამოყენების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მექანიზმები</w:t>
      </w:r>
      <w:r w:rsidR="000D70A0" w:rsidRPr="00506DB7">
        <w:rPr>
          <w:rFonts w:asciiTheme="minorHAnsi" w:hAnsiTheme="minorHAnsi" w:cstheme="minorHAnsi"/>
        </w:rPr>
        <w:t xml:space="preserve">, </w:t>
      </w:r>
      <w:r w:rsidR="000D70A0" w:rsidRPr="00506DB7">
        <w:rPr>
          <w:rFonts w:ascii="Sylfaen" w:hAnsi="Sylfaen" w:cs="Sylfaen"/>
        </w:rPr>
        <w:t>რომელიც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გაითვალისწინებს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უსდ</w:t>
      </w:r>
      <w:r w:rsidR="000D70A0" w:rsidRPr="00506DB7">
        <w:rPr>
          <w:rFonts w:asciiTheme="minorHAnsi" w:hAnsiTheme="minorHAnsi" w:cstheme="minorHAnsi"/>
        </w:rPr>
        <w:t>-</w:t>
      </w:r>
      <w:r w:rsidR="000D70A0" w:rsidRPr="00506DB7">
        <w:rPr>
          <w:rFonts w:ascii="Sylfaen" w:hAnsi="Sylfaen" w:cs="Sylfaen"/>
        </w:rPr>
        <w:t>ში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კურიკულუმის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დაგეგმვის</w:t>
      </w:r>
      <w:r w:rsidR="000D70A0" w:rsidRPr="00506DB7">
        <w:rPr>
          <w:rFonts w:asciiTheme="minorHAnsi" w:hAnsiTheme="minorHAnsi" w:cstheme="minorHAnsi"/>
        </w:rPr>
        <w:t xml:space="preserve">, </w:t>
      </w:r>
      <w:r w:rsidR="000D70A0" w:rsidRPr="00506DB7">
        <w:rPr>
          <w:rFonts w:ascii="Sylfaen" w:hAnsi="Sylfaen" w:cs="Sylfaen"/>
        </w:rPr>
        <w:t>მათ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შორის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სწავლა</w:t>
      </w:r>
      <w:r w:rsidR="000D70A0" w:rsidRPr="00506DB7">
        <w:rPr>
          <w:rFonts w:asciiTheme="minorHAnsi" w:hAnsiTheme="minorHAnsi" w:cstheme="minorHAnsi"/>
        </w:rPr>
        <w:t>-</w:t>
      </w:r>
      <w:r w:rsidR="000D70A0" w:rsidRPr="00506DB7">
        <w:rPr>
          <w:rFonts w:ascii="Sylfaen" w:hAnsi="Sylfaen" w:cs="Sylfaen"/>
        </w:rPr>
        <w:t>სწავლებისა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და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შეფასების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მეთოდების</w:t>
      </w:r>
      <w:r w:rsidR="000D70A0" w:rsidRPr="00506DB7">
        <w:rPr>
          <w:rFonts w:asciiTheme="minorHAnsi" w:hAnsiTheme="minorHAnsi" w:cstheme="minorHAnsi"/>
        </w:rPr>
        <w:t xml:space="preserve">, </w:t>
      </w:r>
      <w:r w:rsidR="000D70A0" w:rsidRPr="00506DB7">
        <w:rPr>
          <w:rFonts w:ascii="Sylfaen" w:hAnsi="Sylfaen" w:cs="Sylfaen"/>
        </w:rPr>
        <w:t>ასევე</w:t>
      </w:r>
      <w:r w:rsidR="000D70A0" w:rsidRPr="00506DB7">
        <w:rPr>
          <w:rFonts w:asciiTheme="minorHAnsi" w:hAnsiTheme="minorHAnsi" w:cstheme="minorHAnsi"/>
        </w:rPr>
        <w:t xml:space="preserve">, </w:t>
      </w:r>
      <w:r w:rsidR="000D70A0" w:rsidRPr="00506DB7">
        <w:rPr>
          <w:rFonts w:ascii="Sylfaen" w:hAnsi="Sylfaen" w:cs="Sylfaen"/>
        </w:rPr>
        <w:t>მატერიალური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რესურსების</w:t>
      </w:r>
      <w:r w:rsidR="000D70A0" w:rsidRPr="00506DB7">
        <w:rPr>
          <w:rFonts w:asciiTheme="minorHAnsi" w:hAnsiTheme="minorHAnsi" w:cstheme="minorHAnsi"/>
        </w:rPr>
        <w:t xml:space="preserve"> (</w:t>
      </w:r>
      <w:r w:rsidR="000D70A0" w:rsidRPr="00506DB7">
        <w:rPr>
          <w:rFonts w:ascii="Sylfaen" w:hAnsi="Sylfaen" w:cs="Sylfaen"/>
        </w:rPr>
        <w:t>საბიბლიოთეკო</w:t>
      </w:r>
      <w:r w:rsidR="000D70A0" w:rsidRPr="00506DB7">
        <w:rPr>
          <w:rFonts w:asciiTheme="minorHAnsi" w:hAnsiTheme="minorHAnsi" w:cstheme="minorHAnsi"/>
        </w:rPr>
        <w:t xml:space="preserve">, </w:t>
      </w:r>
      <w:r w:rsidR="000D70A0" w:rsidRPr="00506DB7">
        <w:rPr>
          <w:rFonts w:ascii="Sylfaen" w:hAnsi="Sylfaen" w:cs="Sylfaen"/>
        </w:rPr>
        <w:t>საინფორმაციო</w:t>
      </w:r>
      <w:r w:rsidR="000D70A0" w:rsidRPr="00506DB7">
        <w:rPr>
          <w:rFonts w:asciiTheme="minorHAnsi" w:hAnsiTheme="minorHAnsi" w:cstheme="minorHAnsi"/>
        </w:rPr>
        <w:t xml:space="preserve">), </w:t>
      </w:r>
      <w:r w:rsidR="000D70A0" w:rsidRPr="00506DB7">
        <w:rPr>
          <w:rFonts w:ascii="Sylfaen" w:hAnsi="Sylfaen" w:cs="Sylfaen"/>
        </w:rPr>
        <w:t>სასწავლო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პროცესის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ორგანიზებასა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და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ადმინისტრირებასთან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დაკავშირებულ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საკითხებს</w:t>
      </w:r>
      <w:r w:rsidR="000D70A0" w:rsidRPr="00506DB7">
        <w:rPr>
          <w:rFonts w:asciiTheme="minorHAnsi" w:hAnsiTheme="minorHAnsi" w:cstheme="minorHAnsi"/>
        </w:rPr>
        <w:t xml:space="preserve">. </w:t>
      </w:r>
      <w:r w:rsidR="000D70A0" w:rsidRPr="00506DB7">
        <w:rPr>
          <w:rFonts w:ascii="Sylfaen" w:hAnsi="Sylfaen" w:cs="Sylfaen"/>
        </w:rPr>
        <w:t>ასევე</w:t>
      </w:r>
      <w:r w:rsidR="000D70A0" w:rsidRPr="00506DB7">
        <w:rPr>
          <w:rFonts w:asciiTheme="minorHAnsi" w:hAnsiTheme="minorHAnsi" w:cstheme="minorHAnsi"/>
        </w:rPr>
        <w:t xml:space="preserve">, </w:t>
      </w:r>
      <w:r w:rsidR="000D70A0" w:rsidRPr="00506DB7">
        <w:rPr>
          <w:rFonts w:ascii="Sylfaen" w:hAnsi="Sylfaen" w:cs="Sylfaen"/>
        </w:rPr>
        <w:t>ინსტიტუციამ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ელექტრონული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lastRenderedPageBreak/>
        <w:t>სწავლებისას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უნდა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უზრუნველყოს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სტუდენტის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აქტიური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მონაწილეობა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სასწავლო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პროცესში</w:t>
      </w:r>
      <w:r w:rsidR="000D70A0" w:rsidRPr="00506DB7">
        <w:rPr>
          <w:rFonts w:asciiTheme="minorHAnsi" w:hAnsiTheme="minorHAnsi" w:cstheme="minorHAnsi"/>
        </w:rPr>
        <w:t xml:space="preserve">, </w:t>
      </w:r>
      <w:r w:rsidR="000D70A0" w:rsidRPr="00506DB7">
        <w:rPr>
          <w:rFonts w:ascii="Sylfaen" w:hAnsi="Sylfaen" w:cs="Sylfaen"/>
        </w:rPr>
        <w:t>როგორც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სალექციო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ასევე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სასემინარო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მუშაობების</w:t>
      </w:r>
      <w:r w:rsidR="000D70A0"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დროს</w:t>
      </w:r>
      <w:r w:rsidR="000D70A0" w:rsidRPr="00506DB7">
        <w:rPr>
          <w:rFonts w:asciiTheme="minorHAnsi" w:hAnsiTheme="minorHAnsi" w:cstheme="minorHAnsi"/>
        </w:rPr>
        <w:t>.</w:t>
      </w:r>
    </w:p>
    <w:p w14:paraId="47B35F5F" w14:textId="36CE0685" w:rsidR="003E31E8" w:rsidRPr="00506DB7" w:rsidRDefault="003E31E8" w:rsidP="00EA2075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კურსების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რეჟიმში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წარმართვისას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მთავარი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გამოწვევაა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პროგრამით</w:t>
      </w:r>
      <w:r w:rsidR="00B02C79" w:rsidRPr="00506DB7">
        <w:rPr>
          <w:rFonts w:asciiTheme="minorHAnsi" w:hAnsiTheme="minorHAnsi" w:cstheme="minorHAnsi"/>
          <w:color w:val="1A171C"/>
        </w:rPr>
        <w:t xml:space="preserve">, </w:t>
      </w:r>
      <w:r w:rsidR="00B02C79" w:rsidRPr="00506DB7">
        <w:rPr>
          <w:rFonts w:ascii="Sylfaen" w:hAnsi="Sylfaen" w:cs="Sylfaen"/>
          <w:color w:val="1A171C"/>
        </w:rPr>
        <w:t>სასწავლო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კურსებით</w:t>
      </w:r>
      <w:r w:rsidR="00B02C79" w:rsidRPr="00506DB7">
        <w:rPr>
          <w:rFonts w:asciiTheme="minorHAnsi" w:hAnsiTheme="minorHAnsi" w:cstheme="minorHAnsi"/>
          <w:color w:val="1A171C"/>
        </w:rPr>
        <w:t>/</w:t>
      </w:r>
      <w:r w:rsidR="00B02C79" w:rsidRPr="00506DB7">
        <w:rPr>
          <w:rFonts w:ascii="Sylfaen" w:hAnsi="Sylfaen" w:cs="Sylfaen"/>
          <w:color w:val="1A171C"/>
        </w:rPr>
        <w:t>მოდულებით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გათვალისწინებული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სასწავლო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მიზნების</w:t>
      </w:r>
      <w:r w:rsidR="00B02C79" w:rsidRPr="00506DB7">
        <w:rPr>
          <w:rFonts w:ascii="Sylfaen" w:hAnsi="Sylfaen" w:cs="Sylfaen"/>
          <w:color w:val="1A171C"/>
        </w:rPr>
        <w:t>ა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და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შედეგების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მიღწევის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უზრუნველყოფა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ამასთან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დაკავშირებით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გასათვალისწინებელია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სწავლების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დროს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გამოყენებული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მეთოდები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="000D70A0" w:rsidRPr="00506DB7">
        <w:rPr>
          <w:rFonts w:ascii="Sylfaen" w:hAnsi="Sylfaen" w:cs="Sylfaen"/>
          <w:color w:val="1A171C"/>
        </w:rPr>
        <w:t>სტუდენტთა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აქტიური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მონაწილეობა</w:t>
      </w:r>
      <w:r w:rsidR="00396D69" w:rsidRPr="00506DB7">
        <w:rPr>
          <w:rFonts w:asciiTheme="minorHAnsi" w:hAnsiTheme="minorHAnsi" w:cstheme="minorHAnsi"/>
          <w:color w:val="1A171C"/>
        </w:rPr>
        <w:t xml:space="preserve"> </w:t>
      </w:r>
      <w:r w:rsidR="00396D69" w:rsidRPr="00506DB7">
        <w:rPr>
          <w:rFonts w:ascii="Sylfaen" w:hAnsi="Sylfaen" w:cs="Sylfaen"/>
          <w:color w:val="1A171C"/>
        </w:rPr>
        <w:t>სასწავლო</w:t>
      </w:r>
      <w:r w:rsidR="00396D69" w:rsidRPr="00506DB7">
        <w:rPr>
          <w:rFonts w:asciiTheme="minorHAnsi" w:hAnsiTheme="minorHAnsi" w:cstheme="minorHAnsi"/>
          <w:color w:val="1A171C"/>
        </w:rPr>
        <w:t xml:space="preserve"> </w:t>
      </w:r>
      <w:r w:rsidR="00396D69" w:rsidRPr="00506DB7">
        <w:rPr>
          <w:rFonts w:ascii="Sylfaen" w:hAnsi="Sylfaen" w:cs="Sylfaen"/>
          <w:color w:val="1A171C"/>
        </w:rPr>
        <w:t>პროცესში</w:t>
      </w:r>
      <w:r w:rsidR="00396D69" w:rsidRPr="00506DB7">
        <w:rPr>
          <w:rFonts w:asciiTheme="minorHAnsi" w:hAnsiTheme="minorHAnsi" w:cstheme="minorHAnsi"/>
          <w:color w:val="1A171C"/>
        </w:rPr>
        <w:t>,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ცოდნისა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უნარების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ინტეგრირება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სწავლებაში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ინდივიდუალური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საჭიროებების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გათვალისწინება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შესაბამისი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მეთოდების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შეთავაზება</w:t>
      </w:r>
      <w:r w:rsidR="004F5CA0">
        <w:rPr>
          <w:rFonts w:asciiTheme="minorHAnsi" w:hAnsiTheme="minorHAnsi" w:cstheme="minorHAnsi"/>
          <w:color w:val="1A171C"/>
        </w:rPr>
        <w:t>;</w:t>
      </w:r>
    </w:p>
    <w:p w14:paraId="346A87E9" w14:textId="2D25A51C" w:rsidR="00B02F89" w:rsidRPr="00506DB7" w:rsidRDefault="00426695" w:rsidP="00EA2075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აკადემიურ</w:t>
      </w:r>
      <w:r w:rsidR="004F5CA0">
        <w:rPr>
          <w:rFonts w:ascii="Sylfaen" w:hAnsi="Sylfaen" w:cs="Sylfaen"/>
          <w:color w:val="1A171C"/>
        </w:rPr>
        <w:t xml:space="preserve">მა პერსონალმა 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ზუსტად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იცოდნენ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შედეგები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მიღწეული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მიერ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396D69" w:rsidRPr="00506DB7">
        <w:rPr>
          <w:rFonts w:ascii="Sylfaen" w:hAnsi="Sylfaen" w:cs="Sylfaen"/>
          <w:color w:val="1A171C"/>
        </w:rPr>
        <w:t>ელექტრონულ</w:t>
      </w:r>
      <w:r w:rsidR="00396D69" w:rsidRPr="00506DB7">
        <w:rPr>
          <w:rFonts w:asciiTheme="minorHAnsi" w:hAnsiTheme="minorHAnsi" w:cstheme="minorHAnsi"/>
          <w:color w:val="1A171C"/>
        </w:rPr>
        <w:t xml:space="preserve"> </w:t>
      </w:r>
      <w:r w:rsidR="00396D69" w:rsidRPr="00506DB7">
        <w:rPr>
          <w:rFonts w:ascii="Sylfaen" w:hAnsi="Sylfaen" w:cs="Sylfaen"/>
          <w:color w:val="1A171C"/>
        </w:rPr>
        <w:t>რეჟიმში</w:t>
      </w:r>
      <w:r w:rsidR="00396D69" w:rsidRPr="00506DB7">
        <w:rPr>
          <w:rFonts w:asciiTheme="minorHAnsi" w:hAnsiTheme="minorHAnsi" w:cstheme="minorHAnsi"/>
          <w:color w:val="1A171C"/>
        </w:rPr>
        <w:t xml:space="preserve"> </w:t>
      </w:r>
      <w:r w:rsidR="00396D69" w:rsidRPr="00506DB7">
        <w:rPr>
          <w:rFonts w:ascii="Sylfaen" w:hAnsi="Sylfaen" w:cs="Sylfaen"/>
          <w:color w:val="1A171C"/>
        </w:rPr>
        <w:t>განხორციელებული</w:t>
      </w:r>
      <w:r w:rsidR="00396D69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კურსების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ფარგლებში</w:t>
      </w:r>
      <w:r w:rsidR="004F5CA0">
        <w:rPr>
          <w:rFonts w:ascii="Sylfaen" w:hAnsi="Sylfaen" w:cs="Sylfaen"/>
          <w:color w:val="1A171C"/>
        </w:rPr>
        <w:t xml:space="preserve">, რათა საბოლოოდ 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მიღწეული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პროგრამით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გათვალისწინებული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შედეგები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064AE185" w14:textId="4A73E4ED" w:rsidR="00426695" w:rsidRPr="00506DB7" w:rsidRDefault="00426695" w:rsidP="00EA2075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გაითვალისწინონ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ყველა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სტუდენტს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და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ლექტორს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შესაძლოა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ჰ</w:t>
      </w:r>
      <w:r w:rsidRPr="00506DB7">
        <w:rPr>
          <w:rFonts w:ascii="Sylfaen" w:hAnsi="Sylfaen" w:cs="Sylfaen"/>
          <w:color w:val="1A171C"/>
        </w:rPr>
        <w:t>ქონდეს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წვდომა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ინტერნეტ</w:t>
      </w:r>
      <w:r w:rsidR="003F3F8C">
        <w:rPr>
          <w:rFonts w:ascii="Sylfaen" w:hAnsi="Sylfaen" w:cs="Sylfaen"/>
          <w:color w:val="1A171C"/>
        </w:rPr>
        <w:t>თან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შეზღუდული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ქონდეთ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სწავლისათვის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შესაბამისი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სივრცე</w:t>
      </w:r>
      <w:r w:rsidRPr="00506DB7">
        <w:rPr>
          <w:rFonts w:asciiTheme="minorHAnsi" w:hAnsiTheme="minorHAnsi" w:cstheme="minorHAnsi"/>
          <w:color w:val="1A171C"/>
        </w:rPr>
        <w:t xml:space="preserve">  </w:t>
      </w:r>
      <w:r w:rsidRPr="00506DB7">
        <w:rPr>
          <w:rFonts w:ascii="Sylfaen" w:hAnsi="Sylfaen" w:cs="Sylfaen"/>
          <w:color w:val="1A171C"/>
        </w:rPr>
        <w:t>სახლებში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17A71E02" w14:textId="47B20F14" w:rsidR="00426695" w:rsidRPr="00506DB7" w:rsidRDefault="00426695" w:rsidP="00EA2075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ინსტიტუციებს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შესაძლოა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დაჭირდე</w:t>
      </w:r>
      <w:r w:rsidR="003F3F8C">
        <w:rPr>
          <w:rFonts w:ascii="Sylfaen" w:hAnsi="Sylfaen" w:cs="Sylfaen"/>
          <w:color w:val="1A171C"/>
        </w:rPr>
        <w:t>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მეტი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ძალისხმე</w:t>
      </w:r>
      <w:r w:rsidR="00076262" w:rsidRPr="00506DB7">
        <w:rPr>
          <w:rFonts w:ascii="Sylfaen" w:hAnsi="Sylfaen" w:cs="Sylfaen"/>
          <w:color w:val="1A171C"/>
        </w:rPr>
        <w:t>ვ</w:t>
      </w:r>
      <w:r w:rsidRPr="00506DB7">
        <w:rPr>
          <w:rFonts w:ascii="Sylfaen" w:hAnsi="Sylfaen" w:cs="Sylfaen"/>
          <w:color w:val="1A171C"/>
        </w:rPr>
        <w:t>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სასწავლო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რესურსებით</w:t>
      </w:r>
      <w:r w:rsidR="001720B3" w:rsidRPr="00506DB7">
        <w:rPr>
          <w:rFonts w:asciiTheme="minorHAnsi" w:hAnsiTheme="minorHAnsi" w:cstheme="minorHAnsi"/>
          <w:color w:val="1A171C"/>
        </w:rPr>
        <w:t xml:space="preserve"> </w:t>
      </w:r>
      <w:r w:rsidR="001720B3" w:rsidRPr="00506DB7">
        <w:rPr>
          <w:rFonts w:ascii="Sylfaen" w:hAnsi="Sylfaen" w:cs="Sylfaen"/>
          <w:color w:val="1A171C"/>
        </w:rPr>
        <w:t>უზრუნველყოფის</w:t>
      </w:r>
      <w:r w:rsidR="001720B3" w:rsidRPr="00506DB7">
        <w:rPr>
          <w:rFonts w:asciiTheme="minorHAnsi" w:hAnsiTheme="minorHAnsi" w:cstheme="minorHAnsi"/>
          <w:color w:val="1A171C"/>
        </w:rPr>
        <w:t xml:space="preserve"> </w:t>
      </w:r>
      <w:r w:rsidR="001720B3" w:rsidRPr="00506DB7">
        <w:rPr>
          <w:rFonts w:ascii="Sylfaen" w:hAnsi="Sylfaen" w:cs="Sylfaen"/>
          <w:color w:val="1A171C"/>
        </w:rPr>
        <w:t>თვალსაზრისით</w:t>
      </w:r>
      <w:r w:rsidR="00076262" w:rsidRPr="00506DB7">
        <w:rPr>
          <w:rFonts w:asciiTheme="minorHAnsi" w:hAnsiTheme="minorHAnsi" w:cstheme="minorHAnsi"/>
          <w:color w:val="1A171C"/>
        </w:rPr>
        <w:t xml:space="preserve">, </w:t>
      </w:r>
      <w:r w:rsidR="00076262" w:rsidRPr="00506DB7">
        <w:rPr>
          <w:rFonts w:ascii="Sylfaen" w:hAnsi="Sylfaen" w:cs="Sylfaen"/>
          <w:color w:val="1A171C"/>
        </w:rPr>
        <w:t>განსაკუთრებით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კი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საბიბლიოთეკო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რესურსებისა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და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Theme="minorHAnsi" w:hAnsiTheme="minorHAnsi" w:cstheme="minorHAnsi"/>
          <w:color w:val="1A171C"/>
          <w:lang w:val="en-US"/>
        </w:rPr>
        <w:t xml:space="preserve">IT </w:t>
      </w:r>
      <w:r w:rsidR="00076262" w:rsidRPr="00506DB7">
        <w:rPr>
          <w:rFonts w:ascii="Sylfaen" w:hAnsi="Sylfaen" w:cs="Sylfaen"/>
          <w:color w:val="1A171C"/>
        </w:rPr>
        <w:t>რესურსებით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უზრუნველყოფისათვის</w:t>
      </w:r>
      <w:r w:rsidR="00076262" w:rsidRPr="00506DB7">
        <w:rPr>
          <w:rFonts w:asciiTheme="minorHAnsi" w:hAnsiTheme="minorHAnsi" w:cstheme="minorHAnsi"/>
          <w:color w:val="1A171C"/>
        </w:rPr>
        <w:t xml:space="preserve">, </w:t>
      </w:r>
      <w:r w:rsidR="00076262" w:rsidRPr="00506DB7">
        <w:rPr>
          <w:rFonts w:ascii="Sylfaen" w:hAnsi="Sylfaen" w:cs="Sylfaen"/>
          <w:color w:val="1A171C"/>
        </w:rPr>
        <w:t>რადგან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ავტორიზაციისა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და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აკრედიტაციის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სტანდარტების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მიხედვით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ინსტიტუციებს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მოეთხოვებათ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სტდენტების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უზრუნველყოფა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შესაბამისი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სასწავლო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რესურსებით</w:t>
      </w:r>
      <w:r w:rsidR="00076262" w:rsidRPr="00506DB7">
        <w:rPr>
          <w:rFonts w:asciiTheme="minorHAnsi" w:hAnsiTheme="minorHAnsi" w:cstheme="minorHAnsi"/>
          <w:color w:val="1A171C"/>
        </w:rPr>
        <w:t xml:space="preserve">; </w:t>
      </w:r>
      <w:r w:rsidR="00076262" w:rsidRPr="00506DB7">
        <w:rPr>
          <w:rFonts w:ascii="Sylfaen" w:hAnsi="Sylfaen" w:cs="Sylfaen"/>
          <w:color w:val="1A171C"/>
        </w:rPr>
        <w:t>თუ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აღნიშნული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ვერ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ხორციელდება</w:t>
      </w:r>
      <w:r w:rsidR="001720B3" w:rsidRPr="00506DB7">
        <w:rPr>
          <w:rFonts w:asciiTheme="minorHAnsi" w:hAnsiTheme="minorHAnsi" w:cstheme="minorHAnsi"/>
          <w:color w:val="1A171C"/>
        </w:rPr>
        <w:t xml:space="preserve"> </w:t>
      </w:r>
      <w:r w:rsidR="001720B3" w:rsidRPr="00506DB7">
        <w:rPr>
          <w:rFonts w:ascii="Sylfaen" w:hAnsi="Sylfaen" w:cs="Sylfaen"/>
          <w:color w:val="1A171C"/>
        </w:rPr>
        <w:t>და</w:t>
      </w:r>
      <w:r w:rsidR="001720B3" w:rsidRPr="00506DB7">
        <w:rPr>
          <w:rFonts w:asciiTheme="minorHAnsi" w:hAnsiTheme="minorHAnsi" w:cstheme="minorHAnsi"/>
          <w:color w:val="1A171C"/>
        </w:rPr>
        <w:t xml:space="preserve"> </w:t>
      </w:r>
      <w:r w:rsidR="001720B3" w:rsidRPr="00506DB7">
        <w:rPr>
          <w:rFonts w:ascii="Sylfaen" w:hAnsi="Sylfaen" w:cs="Sylfaen"/>
          <w:color w:val="1A171C"/>
        </w:rPr>
        <w:t>ინსტიტუცია</w:t>
      </w:r>
      <w:r w:rsidR="001720B3" w:rsidRPr="00506DB7">
        <w:rPr>
          <w:rFonts w:asciiTheme="minorHAnsi" w:hAnsiTheme="minorHAnsi" w:cstheme="minorHAnsi"/>
          <w:color w:val="1A171C"/>
        </w:rPr>
        <w:t xml:space="preserve"> </w:t>
      </w:r>
      <w:r w:rsidR="001720B3" w:rsidRPr="00506DB7">
        <w:rPr>
          <w:rFonts w:ascii="Sylfaen" w:hAnsi="Sylfaen" w:cs="Sylfaen"/>
          <w:color w:val="1A171C"/>
        </w:rPr>
        <w:t>სტუდენტებს</w:t>
      </w:r>
      <w:r w:rsidR="001720B3" w:rsidRPr="00506DB7">
        <w:rPr>
          <w:rFonts w:asciiTheme="minorHAnsi" w:hAnsiTheme="minorHAnsi" w:cstheme="minorHAnsi"/>
          <w:color w:val="1A171C"/>
        </w:rPr>
        <w:t xml:space="preserve"> </w:t>
      </w:r>
      <w:r w:rsidR="001720B3" w:rsidRPr="00506DB7">
        <w:rPr>
          <w:rFonts w:ascii="Sylfaen" w:hAnsi="Sylfaen" w:cs="Sylfaen"/>
          <w:color w:val="1A171C"/>
        </w:rPr>
        <w:t>ალტერნატიულ</w:t>
      </w:r>
      <w:r w:rsidR="001720B3" w:rsidRPr="00506DB7">
        <w:rPr>
          <w:rFonts w:asciiTheme="minorHAnsi" w:hAnsiTheme="minorHAnsi" w:cstheme="minorHAnsi"/>
          <w:color w:val="1A171C"/>
        </w:rPr>
        <w:t xml:space="preserve"> </w:t>
      </w:r>
      <w:r w:rsidR="001720B3" w:rsidRPr="00506DB7">
        <w:rPr>
          <w:rFonts w:ascii="Sylfaen" w:hAnsi="Sylfaen" w:cs="Sylfaen"/>
          <w:color w:val="1A171C"/>
        </w:rPr>
        <w:t>გზებს</w:t>
      </w:r>
      <w:r w:rsidR="001720B3" w:rsidRPr="00506DB7">
        <w:rPr>
          <w:rFonts w:asciiTheme="minorHAnsi" w:hAnsiTheme="minorHAnsi" w:cstheme="minorHAnsi"/>
          <w:color w:val="1A171C"/>
        </w:rPr>
        <w:t xml:space="preserve"> </w:t>
      </w:r>
      <w:r w:rsidR="001720B3" w:rsidRPr="00506DB7">
        <w:rPr>
          <w:rFonts w:ascii="Sylfaen" w:hAnsi="Sylfaen" w:cs="Sylfaen"/>
          <w:color w:val="1A171C"/>
        </w:rPr>
        <w:t>ვერ</w:t>
      </w:r>
      <w:r w:rsidR="001720B3" w:rsidRPr="00506DB7">
        <w:rPr>
          <w:rFonts w:asciiTheme="minorHAnsi" w:hAnsiTheme="minorHAnsi" w:cstheme="minorHAnsi"/>
          <w:color w:val="1A171C"/>
        </w:rPr>
        <w:t xml:space="preserve"> </w:t>
      </w:r>
      <w:r w:rsidR="001720B3" w:rsidRPr="00506DB7">
        <w:rPr>
          <w:rFonts w:ascii="Sylfaen" w:hAnsi="Sylfaen" w:cs="Sylfaen"/>
          <w:color w:val="1A171C"/>
        </w:rPr>
        <w:t>სთავაზობს</w:t>
      </w:r>
      <w:r w:rsidR="001720B3" w:rsidRPr="00506DB7">
        <w:rPr>
          <w:rFonts w:asciiTheme="minorHAnsi" w:hAnsiTheme="minorHAnsi" w:cstheme="minorHAnsi"/>
          <w:color w:val="1A171C"/>
        </w:rPr>
        <w:t>,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საჭირო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იქნება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სტუდენტებს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ან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გაუხანგრძლივდეთ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სწავლის</w:t>
      </w:r>
      <w:r w:rsidR="00076262" w:rsidRPr="00506DB7">
        <w:rPr>
          <w:rFonts w:asciiTheme="minorHAnsi" w:hAnsiTheme="minorHAnsi" w:cstheme="minorHAnsi"/>
          <w:color w:val="1A171C"/>
        </w:rPr>
        <w:t xml:space="preserve"> </w:t>
      </w:r>
      <w:r w:rsidR="00076262" w:rsidRPr="00506DB7">
        <w:rPr>
          <w:rFonts w:ascii="Sylfaen" w:hAnsi="Sylfaen" w:cs="Sylfaen"/>
          <w:color w:val="1A171C"/>
        </w:rPr>
        <w:t>პერიოდი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ან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მიეცეთ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შესაძლებლობა</w:t>
      </w:r>
      <w:r w:rsidR="00B02C79" w:rsidRPr="00506DB7">
        <w:rPr>
          <w:rFonts w:asciiTheme="minorHAnsi" w:hAnsiTheme="minorHAnsi" w:cstheme="minorHAnsi"/>
          <w:color w:val="1A171C"/>
        </w:rPr>
        <w:t xml:space="preserve">, </w:t>
      </w:r>
      <w:r w:rsidR="00B02C79" w:rsidRPr="00506DB7">
        <w:rPr>
          <w:rFonts w:ascii="Sylfaen" w:hAnsi="Sylfaen" w:cs="Sylfaen"/>
          <w:color w:val="1A171C"/>
        </w:rPr>
        <w:t>რომ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ინდივიდუალური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გეგმების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შედგენით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კანონმდებლობით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დადგენილი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წესის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შესაბამისად</w:t>
      </w:r>
      <w:r w:rsidR="00703D32" w:rsidRPr="00506DB7">
        <w:rPr>
          <w:rFonts w:asciiTheme="minorHAnsi" w:hAnsiTheme="minorHAnsi" w:cstheme="minorHAnsi"/>
          <w:color w:val="1A171C"/>
        </w:rPr>
        <w:t xml:space="preserve">, </w:t>
      </w:r>
      <w:r w:rsidR="00703D32" w:rsidRPr="00506DB7">
        <w:rPr>
          <w:rFonts w:ascii="Sylfaen" w:hAnsi="Sylfaen" w:cs="Sylfaen"/>
          <w:color w:val="1A171C"/>
        </w:rPr>
        <w:t>დაასრულონ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სასწავლო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პროცესი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გონივრულ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დროში</w:t>
      </w:r>
      <w:r w:rsidR="00703D32" w:rsidRPr="00506DB7">
        <w:rPr>
          <w:rFonts w:asciiTheme="minorHAnsi" w:hAnsiTheme="minorHAnsi" w:cstheme="minorHAnsi"/>
          <w:color w:val="1A171C"/>
        </w:rPr>
        <w:t xml:space="preserve">. </w:t>
      </w:r>
    </w:p>
    <w:p w14:paraId="30842C79" w14:textId="77EF22E1" w:rsidR="00076262" w:rsidRPr="00506DB7" w:rsidRDefault="00076262" w:rsidP="00EA2075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ონ</w:t>
      </w:r>
      <w:r w:rsidR="00F424BA">
        <w:rPr>
          <w:rFonts w:asciiTheme="minorHAnsi" w:hAnsiTheme="minorHAnsi" w:cstheme="minorHAnsi"/>
          <w:color w:val="1A171C"/>
        </w:rPr>
        <w:t xml:space="preserve">ლაინ </w:t>
      </w:r>
      <w:bookmarkStart w:id="0" w:name="_GoBack"/>
      <w:bookmarkEnd w:id="0"/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შესაძლებელია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უფრო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რთული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გარკვეულ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დარგებში</w:t>
      </w:r>
      <w:r w:rsidR="00B02C79" w:rsidRPr="00506DB7">
        <w:rPr>
          <w:rFonts w:asciiTheme="minorHAnsi" w:hAnsiTheme="minorHAnsi" w:cstheme="minorHAnsi"/>
          <w:color w:val="1A171C"/>
        </w:rPr>
        <w:t xml:space="preserve"> (</w:t>
      </w:r>
      <w:r w:rsidR="00B02C79" w:rsidRPr="00506DB7">
        <w:rPr>
          <w:rFonts w:ascii="Sylfaen" w:hAnsi="Sylfaen" w:cs="Sylfaen"/>
          <w:color w:val="1A171C"/>
        </w:rPr>
        <w:t>მაგალითად</w:t>
      </w:r>
      <w:r w:rsidR="00B02C79" w:rsidRPr="00506DB7">
        <w:rPr>
          <w:rFonts w:asciiTheme="minorHAnsi" w:hAnsiTheme="minorHAnsi" w:cstheme="minorHAnsi"/>
          <w:color w:val="1A171C"/>
        </w:rPr>
        <w:t xml:space="preserve">: </w:t>
      </w:r>
      <w:r w:rsidR="00B02C79" w:rsidRPr="00506DB7">
        <w:rPr>
          <w:rFonts w:ascii="Sylfaen" w:hAnsi="Sylfaen" w:cs="Sylfaen"/>
          <w:color w:val="1A171C"/>
        </w:rPr>
        <w:t>მედიცინა</w:t>
      </w:r>
      <w:r w:rsidR="00B02C79" w:rsidRPr="00506DB7">
        <w:rPr>
          <w:rFonts w:asciiTheme="minorHAnsi" w:hAnsiTheme="minorHAnsi" w:cstheme="minorHAnsi"/>
          <w:color w:val="1A171C"/>
        </w:rPr>
        <w:t xml:space="preserve">, </w:t>
      </w:r>
      <w:r w:rsidR="00B02C79" w:rsidRPr="00506DB7">
        <w:rPr>
          <w:rFonts w:ascii="Sylfaen" w:hAnsi="Sylfaen" w:cs="Sylfaen"/>
          <w:color w:val="1A171C"/>
        </w:rPr>
        <w:t>ფარმაცია</w:t>
      </w:r>
      <w:r w:rsidR="00B02C79" w:rsidRPr="00506DB7">
        <w:rPr>
          <w:rFonts w:asciiTheme="minorHAnsi" w:hAnsiTheme="minorHAnsi" w:cstheme="minorHAnsi"/>
          <w:color w:val="1A171C"/>
        </w:rPr>
        <w:t xml:space="preserve">, </w:t>
      </w:r>
      <w:r w:rsidR="00B02C79" w:rsidRPr="00506DB7">
        <w:rPr>
          <w:rFonts w:ascii="Sylfaen" w:hAnsi="Sylfaen" w:cs="Sylfaen"/>
          <w:color w:val="1A171C"/>
        </w:rPr>
        <w:t>დენტალური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მედიცინა</w:t>
      </w:r>
      <w:r w:rsidR="00B02C79" w:rsidRPr="00506DB7">
        <w:rPr>
          <w:rFonts w:asciiTheme="minorHAnsi" w:hAnsiTheme="minorHAnsi" w:cstheme="minorHAnsi"/>
          <w:color w:val="1A171C"/>
        </w:rPr>
        <w:t xml:space="preserve">, </w:t>
      </w:r>
      <w:r w:rsidR="00B02C79" w:rsidRPr="00506DB7">
        <w:rPr>
          <w:rFonts w:ascii="Sylfaen" w:hAnsi="Sylfaen" w:cs="Sylfaen"/>
          <w:color w:val="1A171C"/>
        </w:rPr>
        <w:t>კომპიუტერული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მეცნიერებები</w:t>
      </w:r>
      <w:r w:rsidR="00B02C79" w:rsidRPr="00506DB7">
        <w:rPr>
          <w:rFonts w:asciiTheme="minorHAnsi" w:hAnsiTheme="minorHAnsi" w:cstheme="minorHAnsi"/>
          <w:color w:val="1A171C"/>
        </w:rPr>
        <w:t xml:space="preserve">, </w:t>
      </w:r>
      <w:r w:rsidR="00B02C79" w:rsidRPr="00506DB7">
        <w:rPr>
          <w:rFonts w:ascii="Sylfaen" w:hAnsi="Sylfaen" w:cs="Sylfaen"/>
          <w:color w:val="1A171C"/>
        </w:rPr>
        <w:t>ინჟინერია</w:t>
      </w:r>
      <w:r w:rsidR="00B02C79" w:rsidRPr="00506DB7">
        <w:rPr>
          <w:rFonts w:asciiTheme="minorHAnsi" w:hAnsiTheme="minorHAnsi" w:cstheme="minorHAnsi"/>
          <w:color w:val="1A171C"/>
        </w:rPr>
        <w:t xml:space="preserve">, </w:t>
      </w:r>
      <w:r w:rsidR="00B02C79" w:rsidRPr="00506DB7">
        <w:rPr>
          <w:rFonts w:ascii="Sylfaen" w:hAnsi="Sylfaen" w:cs="Sylfaen"/>
          <w:color w:val="1A171C"/>
        </w:rPr>
        <w:t>ხელოვნება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და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სხვა</w:t>
      </w:r>
      <w:r w:rsidR="00B02C79" w:rsidRPr="00506DB7">
        <w:rPr>
          <w:rFonts w:asciiTheme="minorHAnsi" w:hAnsiTheme="minorHAnsi" w:cstheme="minorHAnsi"/>
          <w:color w:val="1A171C"/>
        </w:rPr>
        <w:t>).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ამისათვის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აკადემიურ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პერსონალს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შესაძლოა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დაჭირდეს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B02C79" w:rsidRPr="00506DB7">
        <w:rPr>
          <w:rFonts w:ascii="Sylfaen" w:hAnsi="Sylfaen" w:cs="Sylfaen"/>
          <w:color w:val="1A171C"/>
        </w:rPr>
        <w:t>მეთოდების</w:t>
      </w:r>
      <w:r w:rsidR="00B02C79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შეცვლა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რისთვისაც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მნიშვნელოვანი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იქნება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მხარდაჭერის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შესაძლებლობების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გაჩენა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მხრიდან</w:t>
      </w:r>
      <w:r w:rsidRPr="00506DB7">
        <w:rPr>
          <w:rFonts w:asciiTheme="minorHAnsi" w:hAnsiTheme="minorHAnsi" w:cstheme="minorHAnsi"/>
          <w:color w:val="1A171C"/>
        </w:rPr>
        <w:t>;</w:t>
      </w:r>
      <w:r w:rsidR="00084094" w:rsidRPr="00506DB7">
        <w:rPr>
          <w:rFonts w:asciiTheme="minorHAnsi" w:hAnsiTheme="minorHAnsi" w:cstheme="minorHAnsi"/>
          <w:color w:val="1A171C"/>
        </w:rPr>
        <w:t xml:space="preserve"> </w:t>
      </w:r>
      <w:r w:rsidR="009E1CFB" w:rsidRPr="00506DB7">
        <w:rPr>
          <w:rFonts w:ascii="Sylfaen" w:hAnsi="Sylfaen" w:cs="Sylfaen"/>
          <w:color w:val="1A171C"/>
        </w:rPr>
        <w:t>ამისათვის</w:t>
      </w:r>
      <w:r w:rsidR="009E1CFB" w:rsidRPr="00506DB7">
        <w:rPr>
          <w:rFonts w:asciiTheme="minorHAnsi" w:hAnsiTheme="minorHAnsi" w:cstheme="minorHAnsi"/>
          <w:color w:val="1A171C"/>
        </w:rPr>
        <w:t xml:space="preserve"> </w:t>
      </w:r>
      <w:r w:rsidR="009E1CFB" w:rsidRPr="00506DB7">
        <w:rPr>
          <w:rFonts w:ascii="Sylfaen" w:hAnsi="Sylfaen" w:cs="Sylfaen"/>
          <w:color w:val="1A171C"/>
        </w:rPr>
        <w:t>ინსტიტუციებმა</w:t>
      </w:r>
      <w:r w:rsidR="009E1CFB" w:rsidRPr="00506DB7">
        <w:rPr>
          <w:rFonts w:asciiTheme="minorHAnsi" w:hAnsiTheme="minorHAnsi" w:cstheme="minorHAnsi"/>
          <w:color w:val="1A171C"/>
        </w:rPr>
        <w:t xml:space="preserve"> </w:t>
      </w:r>
      <w:r w:rsidR="009E1CFB" w:rsidRPr="00506DB7">
        <w:rPr>
          <w:rFonts w:ascii="Sylfaen" w:hAnsi="Sylfaen" w:cs="Sylfaen"/>
          <w:color w:val="1A171C"/>
        </w:rPr>
        <w:t>სისტემური</w:t>
      </w:r>
      <w:r w:rsidR="009E1CFB" w:rsidRPr="00506DB7">
        <w:rPr>
          <w:rFonts w:asciiTheme="minorHAnsi" w:hAnsiTheme="minorHAnsi" w:cstheme="minorHAnsi"/>
          <w:color w:val="1A171C"/>
        </w:rPr>
        <w:t xml:space="preserve"> </w:t>
      </w:r>
      <w:r w:rsidR="009E1CFB" w:rsidRPr="00506DB7">
        <w:rPr>
          <w:rFonts w:ascii="Sylfaen" w:hAnsi="Sylfaen" w:cs="Sylfaen"/>
          <w:color w:val="1A171C"/>
        </w:rPr>
        <w:t>ტრეინინგები</w:t>
      </w:r>
      <w:r w:rsidR="009E1CFB" w:rsidRPr="00506DB7">
        <w:rPr>
          <w:rFonts w:asciiTheme="minorHAnsi" w:hAnsiTheme="minorHAnsi" w:cstheme="minorHAnsi"/>
          <w:color w:val="1A171C"/>
        </w:rPr>
        <w:t xml:space="preserve"> </w:t>
      </w:r>
      <w:r w:rsidR="009E1CFB" w:rsidRPr="00506DB7">
        <w:rPr>
          <w:rFonts w:ascii="Sylfaen" w:hAnsi="Sylfaen" w:cs="Sylfaen"/>
          <w:color w:val="1A171C"/>
        </w:rPr>
        <w:t>უნდა</w:t>
      </w:r>
      <w:r w:rsidR="009E1CFB" w:rsidRPr="00506DB7">
        <w:rPr>
          <w:rFonts w:asciiTheme="minorHAnsi" w:hAnsiTheme="minorHAnsi" w:cstheme="minorHAnsi"/>
          <w:color w:val="1A171C"/>
        </w:rPr>
        <w:t xml:space="preserve"> </w:t>
      </w:r>
      <w:r w:rsidR="009E1CFB" w:rsidRPr="00506DB7">
        <w:rPr>
          <w:rFonts w:ascii="Sylfaen" w:hAnsi="Sylfaen" w:cs="Sylfaen"/>
          <w:color w:val="1A171C"/>
        </w:rPr>
        <w:t>შეთავაზონ</w:t>
      </w:r>
      <w:r w:rsidR="009E1CFB" w:rsidRPr="00506DB7">
        <w:rPr>
          <w:rFonts w:asciiTheme="minorHAnsi" w:hAnsiTheme="minorHAnsi" w:cstheme="minorHAnsi"/>
          <w:color w:val="1A171C"/>
        </w:rPr>
        <w:t xml:space="preserve"> </w:t>
      </w:r>
      <w:r w:rsidR="009E1CFB" w:rsidRPr="00506DB7">
        <w:rPr>
          <w:rFonts w:ascii="Sylfaen" w:hAnsi="Sylfaen" w:cs="Sylfaen"/>
          <w:color w:val="1A171C"/>
        </w:rPr>
        <w:t>აკადემიურ</w:t>
      </w:r>
      <w:r w:rsidR="009E1CFB" w:rsidRPr="00506DB7">
        <w:rPr>
          <w:rFonts w:asciiTheme="minorHAnsi" w:hAnsiTheme="minorHAnsi" w:cstheme="minorHAnsi"/>
          <w:color w:val="1A171C"/>
        </w:rPr>
        <w:t xml:space="preserve"> </w:t>
      </w:r>
      <w:r w:rsidR="009E1CFB" w:rsidRPr="00506DB7">
        <w:rPr>
          <w:rFonts w:ascii="Sylfaen" w:hAnsi="Sylfaen" w:cs="Sylfaen"/>
          <w:color w:val="1A171C"/>
        </w:rPr>
        <w:t>პერსონალს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ელექტრონული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სწავლების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მეთოდებთან</w:t>
      </w:r>
      <w:r w:rsidR="00703D32" w:rsidRPr="00506DB7">
        <w:rPr>
          <w:rFonts w:asciiTheme="minorHAnsi" w:hAnsiTheme="minorHAnsi" w:cstheme="minorHAnsi"/>
          <w:color w:val="1A171C"/>
        </w:rPr>
        <w:t xml:space="preserve"> </w:t>
      </w:r>
      <w:r w:rsidR="00703D32" w:rsidRPr="00506DB7">
        <w:rPr>
          <w:rFonts w:ascii="Sylfaen" w:hAnsi="Sylfaen" w:cs="Sylfaen"/>
          <w:color w:val="1A171C"/>
        </w:rPr>
        <w:t>დაკავშირებით</w:t>
      </w:r>
      <w:r w:rsidR="003F3F8C">
        <w:rPr>
          <w:rFonts w:asciiTheme="minorHAnsi" w:hAnsiTheme="minorHAnsi" w:cstheme="minorHAnsi"/>
          <w:color w:val="1A171C"/>
        </w:rPr>
        <w:t xml:space="preserve">. </w:t>
      </w:r>
      <w:r w:rsidR="00084094" w:rsidRPr="00506DB7">
        <w:rPr>
          <w:rFonts w:ascii="Sylfaen" w:hAnsi="Sylfaen" w:cs="Sylfaen"/>
          <w:color w:val="1A171C"/>
        </w:rPr>
        <w:t>ქვემოთ</w:t>
      </w:r>
      <w:r w:rsidR="00084094" w:rsidRPr="00506DB7">
        <w:rPr>
          <w:rFonts w:asciiTheme="minorHAnsi" w:hAnsiTheme="minorHAnsi" w:cstheme="minorHAnsi"/>
          <w:color w:val="1A171C"/>
        </w:rPr>
        <w:t xml:space="preserve"> </w:t>
      </w:r>
      <w:r w:rsidR="00084094" w:rsidRPr="00506DB7">
        <w:rPr>
          <w:rFonts w:ascii="Sylfaen" w:hAnsi="Sylfaen" w:cs="Sylfaen"/>
          <w:color w:val="1A171C"/>
        </w:rPr>
        <w:t>მოცემულია</w:t>
      </w:r>
      <w:r w:rsidR="00084094" w:rsidRPr="00506DB7">
        <w:rPr>
          <w:rFonts w:asciiTheme="minorHAnsi" w:hAnsiTheme="minorHAnsi" w:cstheme="minorHAnsi"/>
          <w:color w:val="1A171C"/>
        </w:rPr>
        <w:t xml:space="preserve"> </w:t>
      </w:r>
      <w:r w:rsidR="00084094" w:rsidRPr="00506DB7">
        <w:rPr>
          <w:rFonts w:ascii="Sylfaen" w:hAnsi="Sylfaen" w:cs="Sylfaen"/>
          <w:color w:val="1A171C"/>
        </w:rPr>
        <w:t>რამდენიმე</w:t>
      </w:r>
      <w:r w:rsidR="00084094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084094" w:rsidRPr="00506DB7">
        <w:rPr>
          <w:rFonts w:ascii="Sylfaen" w:hAnsi="Sylfaen" w:cs="Sylfaen"/>
          <w:color w:val="1A171C"/>
        </w:rPr>
        <w:t>რესურსი</w:t>
      </w:r>
      <w:r w:rsidR="00084094" w:rsidRPr="00506DB7">
        <w:rPr>
          <w:rFonts w:asciiTheme="minorHAnsi" w:hAnsiTheme="minorHAnsi" w:cstheme="minorHAnsi"/>
          <w:color w:val="1A171C"/>
        </w:rPr>
        <w:t xml:space="preserve"> </w:t>
      </w:r>
      <w:r w:rsidR="00084094" w:rsidRPr="00506DB7">
        <w:rPr>
          <w:rFonts w:asciiTheme="minorHAnsi" w:hAnsiTheme="minorHAnsi" w:cstheme="minorHAnsi"/>
          <w:color w:val="1A171C"/>
          <w:lang w:val="en-US"/>
        </w:rPr>
        <w:t>(</w:t>
      </w:r>
      <w:r w:rsidR="00084094" w:rsidRPr="00506DB7">
        <w:rPr>
          <w:rFonts w:ascii="Sylfaen" w:hAnsi="Sylfaen" w:cs="Sylfaen"/>
          <w:color w:val="1A171C"/>
        </w:rPr>
        <w:t>ინგლისურ</w:t>
      </w:r>
      <w:r w:rsidR="00084094" w:rsidRPr="00506DB7">
        <w:rPr>
          <w:rFonts w:asciiTheme="minorHAnsi" w:hAnsiTheme="minorHAnsi" w:cstheme="minorHAnsi"/>
          <w:color w:val="1A171C"/>
        </w:rPr>
        <w:t xml:space="preserve"> </w:t>
      </w:r>
      <w:r w:rsidR="00084094" w:rsidRPr="00506DB7">
        <w:rPr>
          <w:rFonts w:ascii="Sylfaen" w:hAnsi="Sylfaen" w:cs="Sylfaen"/>
          <w:color w:val="1A171C"/>
        </w:rPr>
        <w:t>ენაზე</w:t>
      </w:r>
      <w:r w:rsidR="00084094" w:rsidRPr="00506DB7">
        <w:rPr>
          <w:rFonts w:asciiTheme="minorHAnsi" w:hAnsiTheme="minorHAnsi" w:cstheme="minorHAnsi"/>
          <w:color w:val="1A171C"/>
        </w:rPr>
        <w:t>)</w:t>
      </w:r>
      <w:r w:rsidR="003F3F8C">
        <w:rPr>
          <w:rFonts w:asciiTheme="minorHAnsi" w:hAnsiTheme="minorHAnsi" w:cstheme="minorHAnsi"/>
          <w:color w:val="1A171C"/>
        </w:rPr>
        <w:t xml:space="preserve">, </w:t>
      </w:r>
      <w:r w:rsidR="00084094" w:rsidRPr="00506DB7">
        <w:rPr>
          <w:rFonts w:ascii="Sylfaen" w:hAnsi="Sylfaen" w:cs="Sylfaen"/>
          <w:color w:val="1A171C"/>
        </w:rPr>
        <w:t>რაც</w:t>
      </w:r>
      <w:r w:rsidR="00084094" w:rsidRPr="00506DB7">
        <w:rPr>
          <w:rFonts w:asciiTheme="minorHAnsi" w:hAnsiTheme="minorHAnsi" w:cstheme="minorHAnsi"/>
          <w:color w:val="1A171C"/>
        </w:rPr>
        <w:t xml:space="preserve">  </w:t>
      </w:r>
      <w:r w:rsidR="00084094" w:rsidRPr="00506DB7">
        <w:rPr>
          <w:rFonts w:ascii="Sylfaen" w:hAnsi="Sylfaen" w:cs="Sylfaen"/>
          <w:color w:val="1A171C"/>
        </w:rPr>
        <w:t>დაეხმარ</w:t>
      </w:r>
      <w:r w:rsidR="003F3F8C">
        <w:rPr>
          <w:rFonts w:ascii="Sylfaen" w:hAnsi="Sylfaen" w:cs="Sylfaen"/>
          <w:color w:val="1A171C"/>
        </w:rPr>
        <w:t xml:space="preserve">ება </w:t>
      </w:r>
      <w:r w:rsidR="00084094" w:rsidRPr="00506DB7">
        <w:rPr>
          <w:rFonts w:asciiTheme="minorHAnsi" w:hAnsiTheme="minorHAnsi" w:cstheme="minorHAnsi"/>
          <w:color w:val="1A171C"/>
        </w:rPr>
        <w:t xml:space="preserve"> </w:t>
      </w:r>
      <w:r w:rsidR="00084094" w:rsidRPr="00506DB7">
        <w:rPr>
          <w:rFonts w:ascii="Sylfaen" w:hAnsi="Sylfaen" w:cs="Sylfaen"/>
          <w:color w:val="1A171C"/>
        </w:rPr>
        <w:t>ინსტიტუციებს</w:t>
      </w:r>
      <w:r w:rsidR="00084094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სწავლებაზე</w:t>
      </w:r>
      <w:r w:rsidR="003F3F8C">
        <w:rPr>
          <w:rFonts w:ascii="Sylfaen" w:hAnsi="Sylfaen" w:cs="Sylfaen"/>
          <w:color w:val="1A171C"/>
        </w:rPr>
        <w:t xml:space="preserve"> </w:t>
      </w:r>
      <w:r w:rsidR="00084094" w:rsidRPr="00506DB7">
        <w:rPr>
          <w:rFonts w:ascii="Sylfaen" w:hAnsi="Sylfaen" w:cs="Sylfaen"/>
          <w:color w:val="1A171C"/>
        </w:rPr>
        <w:t>გადასვლასთან</w:t>
      </w:r>
      <w:r w:rsidR="00084094" w:rsidRPr="00506DB7">
        <w:rPr>
          <w:rFonts w:asciiTheme="minorHAnsi" w:hAnsiTheme="minorHAnsi" w:cstheme="minorHAnsi"/>
          <w:color w:val="1A171C"/>
        </w:rPr>
        <w:t xml:space="preserve"> </w:t>
      </w:r>
      <w:r w:rsidR="00084094" w:rsidRPr="00506DB7">
        <w:rPr>
          <w:rFonts w:ascii="Sylfaen" w:hAnsi="Sylfaen" w:cs="Sylfaen"/>
          <w:color w:val="1A171C"/>
        </w:rPr>
        <w:t>დაკავშირებით</w:t>
      </w:r>
      <w:r w:rsidR="00084094" w:rsidRPr="00506DB7">
        <w:rPr>
          <w:rFonts w:asciiTheme="minorHAnsi" w:hAnsiTheme="minorHAnsi" w:cstheme="minorHAnsi"/>
          <w:color w:val="1A171C"/>
        </w:rPr>
        <w:t>:</w:t>
      </w:r>
    </w:p>
    <w:p w14:paraId="130DE133" w14:textId="438BD492" w:rsidR="00084094" w:rsidRPr="00506DB7" w:rsidRDefault="00084094" w:rsidP="00084094">
      <w:pPr>
        <w:pStyle w:val="BodyText"/>
        <w:numPr>
          <w:ilvl w:val="1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შეფასების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ალტერნატიული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მიდგომები</w:t>
      </w:r>
      <w:r w:rsidRPr="00506DB7">
        <w:rPr>
          <w:rFonts w:asciiTheme="minorHAnsi" w:hAnsiTheme="minorHAnsi" w:cstheme="minorHAnsi"/>
          <w:color w:val="1A171C"/>
        </w:rPr>
        <w:t xml:space="preserve"> - </w:t>
      </w:r>
      <w:hyperlink r:id="rId11" w:history="1">
        <w:r w:rsidRPr="00506DB7">
          <w:rPr>
            <w:rStyle w:val="Hyperlink"/>
            <w:rFonts w:asciiTheme="minorHAnsi" w:hAnsiTheme="minorHAnsi" w:cstheme="minorHAnsi"/>
          </w:rPr>
          <w:t>https://sally-brown.net</w:t>
        </w:r>
      </w:hyperlink>
    </w:p>
    <w:p w14:paraId="6B2B2008" w14:textId="0AAC6BA1" w:rsidR="00084094" w:rsidRPr="00506DB7" w:rsidRDefault="00D21E12" w:rsidP="00084094">
      <w:pPr>
        <w:pStyle w:val="BodyText"/>
        <w:numPr>
          <w:ilvl w:val="1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</w:rPr>
        <w:t>ბრიტანეთის</w:t>
      </w:r>
      <w:r w:rsidRPr="00506DB7">
        <w:rPr>
          <w:rFonts w:asciiTheme="minorHAnsi" w:hAnsiTheme="minorHAnsi" w:cstheme="minorHAnsi"/>
        </w:rPr>
        <w:t xml:space="preserve"> </w:t>
      </w:r>
      <w:r w:rsidR="00084094" w:rsidRPr="00506DB7">
        <w:rPr>
          <w:rFonts w:ascii="Sylfaen" w:hAnsi="Sylfaen" w:cs="Sylfaen"/>
        </w:rPr>
        <w:t>ღია</w:t>
      </w:r>
      <w:r w:rsidR="00084094" w:rsidRPr="00506DB7">
        <w:rPr>
          <w:rFonts w:asciiTheme="minorHAnsi" w:hAnsiTheme="minorHAnsi" w:cstheme="minorHAnsi"/>
        </w:rPr>
        <w:t xml:space="preserve"> </w:t>
      </w:r>
      <w:r w:rsidR="00084094" w:rsidRPr="00506DB7">
        <w:rPr>
          <w:rFonts w:ascii="Sylfaen" w:hAnsi="Sylfaen" w:cs="Sylfaen"/>
        </w:rPr>
        <w:t>უნივერსიტეტის</w:t>
      </w:r>
      <w:r w:rsidR="00084094" w:rsidRPr="00506DB7">
        <w:rPr>
          <w:rFonts w:asciiTheme="minorHAnsi" w:hAnsiTheme="minorHAnsi" w:cstheme="minorHAnsi"/>
        </w:rPr>
        <w:t xml:space="preserve"> </w:t>
      </w:r>
      <w:r w:rsidR="008D71C0" w:rsidRPr="00506DB7">
        <w:rPr>
          <w:rFonts w:ascii="Sylfaen" w:hAnsi="Sylfaen" w:cs="Sylfaen"/>
        </w:rPr>
        <w:t>ელექტრონული</w:t>
      </w:r>
      <w:r w:rsidR="008D71C0" w:rsidRPr="00506DB7">
        <w:rPr>
          <w:rFonts w:asciiTheme="minorHAnsi" w:hAnsiTheme="minorHAnsi" w:cstheme="minorHAnsi"/>
        </w:rPr>
        <w:t xml:space="preserve"> </w:t>
      </w:r>
      <w:r w:rsidR="00084094" w:rsidRPr="00506DB7">
        <w:rPr>
          <w:rFonts w:ascii="Sylfaen" w:hAnsi="Sylfaen" w:cs="Sylfaen"/>
        </w:rPr>
        <w:t>კურსი</w:t>
      </w:r>
      <w:r w:rsidR="00084094" w:rsidRPr="00506DB7">
        <w:rPr>
          <w:rFonts w:asciiTheme="minorHAnsi" w:hAnsiTheme="minorHAnsi" w:cstheme="minorHAnsi"/>
        </w:rPr>
        <w:t xml:space="preserve"> - </w:t>
      </w:r>
      <w:r w:rsidR="00D91B89" w:rsidRPr="00506DB7">
        <w:fldChar w:fldCharType="begin"/>
      </w:r>
      <w:r w:rsidR="00D91B89" w:rsidRPr="00506DB7">
        <w:rPr>
          <w:rFonts w:asciiTheme="minorHAnsi" w:hAnsiTheme="minorHAnsi" w:cstheme="minorHAnsi"/>
        </w:rPr>
        <w:instrText xml:space="preserve"> HYPERLINK "https://www.open.edu/openlearn/education-development/education/take-your-teaching-online/content-section-overview?active-tab=description-tab" </w:instrText>
      </w:r>
      <w:r w:rsidR="00D91B89" w:rsidRPr="00506DB7">
        <w:fldChar w:fldCharType="separate"/>
      </w:r>
      <w:r w:rsidR="00084094" w:rsidRPr="00506DB7">
        <w:rPr>
          <w:rStyle w:val="Hyperlink"/>
          <w:rFonts w:asciiTheme="minorHAnsi" w:hAnsiTheme="minorHAnsi" w:cstheme="minorHAnsi"/>
        </w:rPr>
        <w:t>https://www.open.edu/openlearn/education-development/education/take-your-teaching-online/content-section-overview?active-tab=description-tab</w:t>
      </w:r>
      <w:r w:rsidR="00D91B89" w:rsidRPr="00506DB7">
        <w:rPr>
          <w:rStyle w:val="Hyperlink"/>
          <w:rFonts w:asciiTheme="minorHAnsi" w:hAnsiTheme="minorHAnsi" w:cstheme="minorHAnsi"/>
        </w:rPr>
        <w:fldChar w:fldCharType="end"/>
      </w:r>
      <w:r w:rsidR="00084094" w:rsidRPr="00506DB7">
        <w:rPr>
          <w:rFonts w:asciiTheme="minorHAnsi" w:hAnsiTheme="minorHAnsi" w:cstheme="minorHAnsi"/>
        </w:rPr>
        <w:t xml:space="preserve"> </w:t>
      </w:r>
    </w:p>
    <w:p w14:paraId="4D965B6D" w14:textId="77C575D2" w:rsidR="00084094" w:rsidRPr="00506DB7" w:rsidRDefault="00084094" w:rsidP="00084094">
      <w:pPr>
        <w:pStyle w:val="BodyText"/>
        <w:numPr>
          <w:ilvl w:val="1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</w:rPr>
        <w:t>სტატია</w:t>
      </w:r>
      <w:r w:rsidRPr="00506DB7">
        <w:rPr>
          <w:rFonts w:asciiTheme="minorHAnsi" w:hAnsiTheme="minorHAnsi" w:cstheme="minorHAnsi"/>
        </w:rPr>
        <w:t xml:space="preserve"> </w:t>
      </w:r>
      <w:r w:rsidR="008D71C0" w:rsidRPr="00506DB7">
        <w:rPr>
          <w:rFonts w:ascii="Sylfaen" w:hAnsi="Sylfaen" w:cs="Sylfaen"/>
        </w:rPr>
        <w:t>ელექტრონულ</w:t>
      </w:r>
      <w:r w:rsidR="008D71C0" w:rsidRPr="00506DB7">
        <w:rPr>
          <w:rFonts w:asciiTheme="minorHAnsi" w:hAnsiTheme="minorHAnsi" w:cstheme="minorHAnsi"/>
        </w:rPr>
        <w:t xml:space="preserve"> </w:t>
      </w:r>
      <w:r w:rsidR="008D71C0" w:rsidRPr="00506DB7">
        <w:rPr>
          <w:rFonts w:ascii="Sylfaen" w:hAnsi="Sylfaen" w:cs="Sylfaen"/>
        </w:rPr>
        <w:t>სწავლებაზე</w:t>
      </w:r>
      <w:r w:rsidR="003F3F8C">
        <w:rPr>
          <w:rFonts w:ascii="Sylfaen" w:hAnsi="Sylfaen" w:cs="Sylfaen"/>
        </w:rPr>
        <w:t xml:space="preserve"> </w:t>
      </w:r>
      <w:r w:rsidRPr="00506DB7">
        <w:rPr>
          <w:rFonts w:ascii="Sylfaen" w:hAnsi="Sylfaen" w:cs="Sylfaen"/>
        </w:rPr>
        <w:t>გადასვლასთან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დაკავშირებით</w:t>
      </w:r>
      <w:r w:rsidRPr="00506DB7">
        <w:rPr>
          <w:rFonts w:asciiTheme="minorHAnsi" w:hAnsiTheme="minorHAnsi" w:cstheme="minorHAnsi"/>
        </w:rPr>
        <w:t xml:space="preserve">: </w:t>
      </w:r>
      <w:r w:rsidRPr="00506DB7">
        <w:rPr>
          <w:rFonts w:ascii="Sylfaen" w:hAnsi="Sylfaen" w:cs="Sylfaen"/>
        </w:rPr>
        <w:t>სინგაპურის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გამოცდილება</w:t>
      </w:r>
      <w:r w:rsidRPr="00506DB7">
        <w:rPr>
          <w:rFonts w:asciiTheme="minorHAnsi" w:hAnsiTheme="minorHAnsi" w:cstheme="minorHAnsi"/>
        </w:rPr>
        <w:t xml:space="preserve"> - </w:t>
      </w:r>
      <w:r w:rsidR="00D91B89" w:rsidRPr="00506DB7">
        <w:fldChar w:fldCharType="begin"/>
      </w:r>
      <w:r w:rsidR="00D91B89" w:rsidRPr="00506DB7">
        <w:rPr>
          <w:rFonts w:asciiTheme="minorHAnsi" w:hAnsiTheme="minorHAnsi" w:cstheme="minorHAnsi"/>
        </w:rPr>
        <w:instrText xml:space="preserve"> HYPERLINK "https://www.timeshighereducation.com/blog/educating-despite-covid-19-outbreak-lessons-singapore?utm_source=THE+Website+Users&amp;utm_campaign=81748f18e9-EMAIL_CAMPAIGN_2020_03_19_01_43&amp;utm_medium=email&amp;utm_term=0_daa7e51487-81748f18e9-75050901" \l "survey-answer" </w:instrText>
      </w:r>
      <w:r w:rsidR="00D91B89" w:rsidRPr="00506DB7">
        <w:fldChar w:fldCharType="separate"/>
      </w:r>
      <w:r w:rsidRPr="00506DB7">
        <w:rPr>
          <w:rStyle w:val="Hyperlink"/>
          <w:rFonts w:asciiTheme="minorHAnsi" w:hAnsiTheme="minorHAnsi" w:cstheme="minorHAnsi"/>
        </w:rPr>
        <w:t>https://www.timeshighereducation.com/blog/educating-despite-covid-19-outbreak-lessons-singapore?utm_source=THE+Website+Users&amp;utm_campaign=81748f18e9-EMAIL_CAMPAIGN_2020_03_19_01_43&amp;utm_medium=email&amp;utm_term=0_daa7e51487-81748f18e9-75050901#survey-answer</w:t>
      </w:r>
      <w:r w:rsidR="00D91B89" w:rsidRPr="00506DB7">
        <w:rPr>
          <w:rStyle w:val="Hyperlink"/>
          <w:rFonts w:asciiTheme="minorHAnsi" w:hAnsiTheme="minorHAnsi" w:cstheme="minorHAnsi"/>
        </w:rPr>
        <w:fldChar w:fldCharType="end"/>
      </w:r>
    </w:p>
    <w:p w14:paraId="0ECDD074" w14:textId="07415C48" w:rsidR="00084094" w:rsidRPr="00506DB7" w:rsidRDefault="00A21926" w:rsidP="00EA2075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იმ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პროგრამების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შემთხვევაში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რომელიც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დიდი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ოდენობით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პრაქტიკულ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სწავლებას</w:t>
      </w:r>
      <w:r w:rsidRPr="00506DB7">
        <w:rPr>
          <w:rFonts w:asciiTheme="minorHAnsi" w:hAnsiTheme="minorHAnsi" w:cstheme="minorHAnsi"/>
          <w:color w:val="1A171C"/>
        </w:rPr>
        <w:t>/</w:t>
      </w:r>
      <w:r w:rsidRPr="00506DB7">
        <w:rPr>
          <w:rFonts w:ascii="Sylfaen" w:hAnsi="Sylfaen" w:cs="Sylfaen"/>
          <w:color w:val="1A171C"/>
        </w:rPr>
        <w:t>კეთებით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ითვალისწინებს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შესაძლოა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არაპრაქტიკული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სწავლება</w:t>
      </w:r>
      <w:r w:rsidRPr="00506DB7">
        <w:rPr>
          <w:rFonts w:asciiTheme="minorHAnsi" w:hAnsiTheme="minorHAnsi" w:cstheme="minorHAnsi"/>
          <w:color w:val="1A171C"/>
        </w:rPr>
        <w:t xml:space="preserve">; </w:t>
      </w:r>
      <w:r w:rsidRPr="00506DB7">
        <w:rPr>
          <w:rFonts w:ascii="Sylfaen" w:hAnsi="Sylfaen" w:cs="Sylfaen"/>
          <w:color w:val="1A171C"/>
        </w:rPr>
        <w:t>ამ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შემთხვევაში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იზრუნონ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თუ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როგორ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დაიყვანონ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მინიმუმამდე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მდგომარეობით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გამოწვეული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უარყოფითი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შედეგები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1EE7DA2B" w14:textId="13E6CB11" w:rsidR="00A21926" w:rsidRPr="00506DB7" w:rsidRDefault="00A21926" w:rsidP="00EA2075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სპეციალური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საგანმანათლებლო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საჭიროებების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მქონე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სტუდენტებისათვის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რომლებიც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ვერ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ახერხებენ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სრულად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ჩაერთონ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სწავლაში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მხარდაჭერის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დამატებითი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ღონისძიებები</w:t>
      </w:r>
      <w:r w:rsidR="001C0DD2" w:rsidRPr="00506DB7">
        <w:rPr>
          <w:rFonts w:asciiTheme="minorHAnsi" w:hAnsiTheme="minorHAnsi" w:cstheme="minorHAnsi"/>
          <w:color w:val="1A171C"/>
        </w:rPr>
        <w:t>;</w:t>
      </w:r>
    </w:p>
    <w:p w14:paraId="0B8FDCFA" w14:textId="64348B72" w:rsidR="001C0DD2" w:rsidRPr="00506DB7" w:rsidRDefault="001C0DD2" w:rsidP="00EA2075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მნიშვნელოვანია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კომუნკაცია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სტუდენტებთან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განხორციელებულ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ცვლილებებზე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სტუდენტები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lastRenderedPageBreak/>
        <w:t>ინფორმირებულ</w:t>
      </w:r>
      <w:r w:rsidR="003F3F8C">
        <w:rPr>
          <w:rFonts w:ascii="Sylfaen" w:hAnsi="Sylfaen" w:cs="Sylfaen"/>
          <w:color w:val="1A171C"/>
        </w:rPr>
        <w:t>ნ</w:t>
      </w:r>
      <w:r w:rsidRPr="00506DB7">
        <w:rPr>
          <w:rFonts w:ascii="Sylfaen" w:hAnsi="Sylfaen" w:cs="Sylfaen"/>
          <w:color w:val="1A171C"/>
        </w:rPr>
        <w:t>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</w:t>
      </w:r>
      <w:r w:rsidR="003F3F8C">
        <w:rPr>
          <w:rFonts w:ascii="Sylfaen" w:hAnsi="Sylfaen" w:cs="Sylfaen"/>
          <w:color w:val="1A171C"/>
        </w:rPr>
        <w:t>ვ</w:t>
      </w:r>
      <w:r w:rsidRPr="00506DB7">
        <w:rPr>
          <w:rFonts w:ascii="Sylfaen" w:hAnsi="Sylfaen" w:cs="Sylfaen"/>
          <w:color w:val="1A171C"/>
        </w:rPr>
        <w:t>ნ</w:t>
      </w:r>
      <w:r w:rsidR="003F3F8C">
        <w:rPr>
          <w:rFonts w:ascii="Sylfaen" w:hAnsi="Sylfaen" w:cs="Sylfaen"/>
          <w:color w:val="1A171C"/>
        </w:rPr>
        <w:t>ენ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რეჟიმზე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გადასვლით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გამოწვეულ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შედეგებზე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მათ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მიეცეთ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გაცნობიერებული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არჩევანის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გაკეთება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არჩევანი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შესაძლოა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გულისხმობდეს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სტატუსის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შეჩერებას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="00027CA0" w:rsidRPr="00506DB7">
        <w:rPr>
          <w:rFonts w:ascii="Sylfaen" w:hAnsi="Sylfaen" w:cs="Sylfaen"/>
          <w:color w:val="1A171C"/>
        </w:rPr>
        <w:t>ან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დამატებითი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აკადემიური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აქტივობების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შეთავაზებას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კორონავირუსის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გავრცელების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საფრთხი</w:t>
      </w:r>
      <w:r w:rsidR="003F3F8C">
        <w:rPr>
          <w:rFonts w:ascii="Sylfaen" w:hAnsi="Sylfaen" w:cs="Sylfaen"/>
          <w:color w:val="1A171C"/>
        </w:rPr>
        <w:t>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აღმოფხვრის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შემდეგ</w:t>
      </w:r>
      <w:r w:rsidR="00027CA0" w:rsidRPr="00506DB7">
        <w:rPr>
          <w:rFonts w:asciiTheme="minorHAnsi" w:hAnsiTheme="minorHAnsi" w:cstheme="minorHAnsi"/>
          <w:color w:val="1A171C"/>
        </w:rPr>
        <w:t xml:space="preserve">. </w:t>
      </w:r>
      <w:r w:rsidR="00027CA0" w:rsidRPr="00506DB7">
        <w:rPr>
          <w:rFonts w:ascii="Sylfaen" w:hAnsi="Sylfaen" w:cs="Sylfaen"/>
          <w:color w:val="1A171C"/>
        </w:rPr>
        <w:t>ამისათვის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ყველაზე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მნიშვნელოვანია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რომ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ინსტიტუციას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ადექვატურად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ჰქონდეს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გადანაწილებული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რესურსები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და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იყოს</w:t>
      </w:r>
      <w:r w:rsidR="00027CA0" w:rsidRPr="00506DB7">
        <w:rPr>
          <w:rFonts w:asciiTheme="minorHAnsi" w:hAnsiTheme="minorHAnsi" w:cstheme="minorHAnsi"/>
          <w:color w:val="1A171C"/>
        </w:rPr>
        <w:t xml:space="preserve"> </w:t>
      </w:r>
      <w:r w:rsidR="00027CA0" w:rsidRPr="00506DB7">
        <w:rPr>
          <w:rFonts w:ascii="Sylfaen" w:hAnsi="Sylfaen" w:cs="Sylfaen"/>
          <w:color w:val="1A171C"/>
        </w:rPr>
        <w:t>მომზადებული</w:t>
      </w:r>
      <w:r w:rsidR="00027CA0" w:rsidRPr="00506DB7">
        <w:rPr>
          <w:rFonts w:asciiTheme="minorHAnsi" w:hAnsiTheme="minorHAnsi" w:cstheme="minorHAnsi"/>
          <w:color w:val="1A171C"/>
        </w:rPr>
        <w:t>.</w:t>
      </w:r>
    </w:p>
    <w:p w14:paraId="646D6F5B" w14:textId="0518F183" w:rsidR="00715E0E" w:rsidRPr="00506DB7" w:rsidRDefault="00715E0E" w:rsidP="00715E0E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79A4123A" w14:textId="77777777" w:rsidR="000C2B09" w:rsidRPr="00506DB7" w:rsidRDefault="000C2B09" w:rsidP="000C2B09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000033"/>
        </w:rPr>
      </w:pPr>
      <w:r w:rsidRPr="00506DB7">
        <w:rPr>
          <w:rFonts w:ascii="Sylfaen" w:hAnsi="Sylfaen" w:cs="Sylfaen"/>
          <w:b/>
          <w:bCs/>
          <w:color w:val="000033"/>
        </w:rPr>
        <w:t>რა</w:t>
      </w:r>
      <w:r w:rsidRPr="00506DB7">
        <w:rPr>
          <w:rFonts w:asciiTheme="minorHAnsi" w:hAnsiTheme="minorHAnsi" w:cstheme="minorHAnsi"/>
          <w:b/>
          <w:bCs/>
          <w:color w:val="000033"/>
        </w:rPr>
        <w:t xml:space="preserve"> </w:t>
      </w:r>
      <w:r w:rsidRPr="00506DB7">
        <w:rPr>
          <w:rFonts w:ascii="Sylfaen" w:hAnsi="Sylfaen" w:cs="Sylfaen"/>
          <w:b/>
          <w:bCs/>
          <w:color w:val="000033"/>
        </w:rPr>
        <w:t>მინიმალური</w:t>
      </w:r>
      <w:r w:rsidRPr="00506DB7">
        <w:rPr>
          <w:rFonts w:asciiTheme="minorHAnsi" w:hAnsiTheme="minorHAnsi" w:cstheme="minorHAnsi"/>
          <w:b/>
          <w:bCs/>
          <w:color w:val="000033"/>
        </w:rPr>
        <w:t xml:space="preserve"> </w:t>
      </w:r>
      <w:r w:rsidRPr="00506DB7">
        <w:rPr>
          <w:rFonts w:asciiTheme="minorHAnsi" w:hAnsiTheme="minorHAnsi" w:cstheme="minorHAnsi"/>
          <w:b/>
          <w:bCs/>
          <w:color w:val="000033"/>
          <w:lang w:val="en-US"/>
        </w:rPr>
        <w:t xml:space="preserve">IT </w:t>
      </w:r>
      <w:r w:rsidRPr="00506DB7">
        <w:rPr>
          <w:rFonts w:ascii="Sylfaen" w:hAnsi="Sylfaen" w:cs="Sylfaen"/>
          <w:b/>
          <w:bCs/>
          <w:color w:val="000033"/>
        </w:rPr>
        <w:t>ინფრასტრუქტურაა</w:t>
      </w:r>
      <w:r w:rsidRPr="00506DB7">
        <w:rPr>
          <w:rFonts w:asciiTheme="minorHAnsi" w:hAnsiTheme="minorHAnsi" w:cstheme="minorHAnsi"/>
          <w:b/>
          <w:bCs/>
          <w:color w:val="000033"/>
        </w:rPr>
        <w:t xml:space="preserve"> </w:t>
      </w:r>
      <w:r w:rsidRPr="00506DB7">
        <w:rPr>
          <w:rFonts w:ascii="Sylfaen" w:hAnsi="Sylfaen" w:cs="Sylfaen"/>
          <w:b/>
          <w:bCs/>
          <w:color w:val="000033"/>
        </w:rPr>
        <w:t>საჭირო</w:t>
      </w:r>
      <w:r w:rsidRPr="00506DB7">
        <w:rPr>
          <w:rFonts w:asciiTheme="minorHAnsi" w:hAnsiTheme="minorHAnsi" w:cstheme="minorHAnsi"/>
          <w:b/>
          <w:bCs/>
          <w:color w:val="000033"/>
        </w:rPr>
        <w:t xml:space="preserve"> </w:t>
      </w:r>
      <w:r w:rsidRPr="00506DB7">
        <w:rPr>
          <w:rFonts w:ascii="Sylfaen" w:hAnsi="Sylfaen" w:cs="Sylfaen"/>
          <w:b/>
          <w:bCs/>
          <w:color w:val="000033"/>
        </w:rPr>
        <w:t>ინსტიტუციების</w:t>
      </w:r>
      <w:r w:rsidRPr="00506DB7">
        <w:rPr>
          <w:rFonts w:asciiTheme="minorHAnsi" w:hAnsiTheme="minorHAnsi" w:cstheme="minorHAnsi"/>
          <w:b/>
          <w:bCs/>
          <w:color w:val="000033"/>
        </w:rPr>
        <w:t xml:space="preserve"> </w:t>
      </w:r>
      <w:r w:rsidRPr="00506DB7">
        <w:rPr>
          <w:rFonts w:ascii="Sylfaen" w:hAnsi="Sylfaen" w:cs="Sylfaen"/>
          <w:b/>
          <w:bCs/>
          <w:color w:val="000033"/>
        </w:rPr>
        <w:t>მიერ</w:t>
      </w:r>
      <w:r w:rsidRPr="00506DB7">
        <w:rPr>
          <w:rFonts w:asciiTheme="minorHAnsi" w:hAnsiTheme="minorHAnsi" w:cstheme="minorHAnsi"/>
          <w:b/>
          <w:bCs/>
          <w:color w:val="000033"/>
        </w:rPr>
        <w:t xml:space="preserve"> </w:t>
      </w:r>
      <w:r w:rsidRPr="00506DB7">
        <w:rPr>
          <w:rFonts w:ascii="Sylfaen" w:hAnsi="Sylfaen" w:cs="Sylfaen"/>
          <w:b/>
          <w:bCs/>
          <w:color w:val="000033"/>
        </w:rPr>
        <w:t>ელექტრონული</w:t>
      </w:r>
      <w:r w:rsidRPr="00506DB7">
        <w:rPr>
          <w:rFonts w:asciiTheme="minorHAnsi" w:hAnsiTheme="minorHAnsi" w:cstheme="minorHAnsi"/>
          <w:b/>
          <w:bCs/>
          <w:color w:val="000033"/>
        </w:rPr>
        <w:t xml:space="preserve"> </w:t>
      </w:r>
      <w:r w:rsidRPr="00506DB7">
        <w:rPr>
          <w:rFonts w:ascii="Sylfaen" w:hAnsi="Sylfaen" w:cs="Sylfaen"/>
          <w:b/>
          <w:bCs/>
          <w:color w:val="000033"/>
        </w:rPr>
        <w:t>სწავლების</w:t>
      </w:r>
      <w:r w:rsidRPr="00506DB7">
        <w:rPr>
          <w:rFonts w:asciiTheme="minorHAnsi" w:hAnsiTheme="minorHAnsi" w:cstheme="minorHAnsi"/>
          <w:b/>
          <w:bCs/>
          <w:color w:val="000033"/>
        </w:rPr>
        <w:t xml:space="preserve"> </w:t>
      </w:r>
      <w:r w:rsidRPr="00506DB7">
        <w:rPr>
          <w:rFonts w:ascii="Sylfaen" w:hAnsi="Sylfaen" w:cs="Sylfaen"/>
          <w:b/>
          <w:bCs/>
          <w:color w:val="000033"/>
        </w:rPr>
        <w:t>ეფექტურად</w:t>
      </w:r>
      <w:r w:rsidRPr="00506DB7">
        <w:rPr>
          <w:rFonts w:asciiTheme="minorHAnsi" w:hAnsiTheme="minorHAnsi" w:cstheme="minorHAnsi"/>
          <w:b/>
          <w:bCs/>
          <w:color w:val="000033"/>
        </w:rPr>
        <w:t xml:space="preserve"> </w:t>
      </w:r>
      <w:r w:rsidRPr="00506DB7">
        <w:rPr>
          <w:rFonts w:ascii="Sylfaen" w:hAnsi="Sylfaen" w:cs="Sylfaen"/>
          <w:b/>
          <w:bCs/>
          <w:color w:val="000033"/>
        </w:rPr>
        <w:t>განხორციელებისათვის</w:t>
      </w:r>
      <w:r w:rsidRPr="00506DB7">
        <w:rPr>
          <w:rFonts w:asciiTheme="minorHAnsi" w:hAnsiTheme="minorHAnsi" w:cstheme="minorHAnsi"/>
          <w:b/>
          <w:bCs/>
          <w:color w:val="000033"/>
        </w:rPr>
        <w:t>?</w:t>
      </w:r>
    </w:p>
    <w:p w14:paraId="265C3787" w14:textId="314860C0" w:rsidR="000C2B09" w:rsidRPr="00506DB7" w:rsidRDefault="008D71C0" w:rsidP="000C2B09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</w:rPr>
      </w:pPr>
      <w:r w:rsidRPr="00506DB7">
        <w:rPr>
          <w:rFonts w:ascii="Sylfaen" w:hAnsi="Sylfaen" w:cs="Sylfaen"/>
        </w:rPr>
        <w:t>ელექტრონული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სწავლების</w:t>
      </w:r>
      <w:r w:rsidR="000C2B09" w:rsidRPr="00506DB7">
        <w:rPr>
          <w:rFonts w:ascii="Sylfaen" w:hAnsi="Sylfaen" w:cs="Sylfaen"/>
        </w:rPr>
        <w:t>ათვის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საჭირო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მინიმალური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Theme="minorHAnsi" w:hAnsiTheme="minorHAnsi" w:cstheme="minorHAnsi"/>
          <w:lang w:val="en-US"/>
        </w:rPr>
        <w:t xml:space="preserve">IT </w:t>
      </w:r>
      <w:r w:rsidR="000C2B09" w:rsidRPr="00506DB7">
        <w:rPr>
          <w:rFonts w:ascii="Sylfaen" w:hAnsi="Sylfaen" w:cs="Sylfaen"/>
        </w:rPr>
        <w:t>ინფრასტრუქტურა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გამომდინარეობს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ინსტიტუციის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ელექტრონული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სწავლების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სტრატეგიიდან</w:t>
      </w:r>
      <w:r w:rsidR="000C2B09" w:rsidRPr="00506DB7">
        <w:rPr>
          <w:rFonts w:asciiTheme="minorHAnsi" w:hAnsiTheme="minorHAnsi" w:cstheme="minorHAnsi"/>
        </w:rPr>
        <w:t xml:space="preserve"> (</w:t>
      </w:r>
      <w:r w:rsidR="000C2B09" w:rsidRPr="00506DB7">
        <w:rPr>
          <w:rFonts w:ascii="Sylfaen" w:hAnsi="Sylfaen" w:cs="Sylfaen"/>
        </w:rPr>
        <w:t>რომელიც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შესაძლოა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იყოს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ინსტიტუციაში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მოქმედი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სწავლებისა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და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სწავლის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სტრატეგიის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ნაწილი</w:t>
      </w:r>
      <w:r w:rsidR="000C2B09" w:rsidRPr="00506DB7">
        <w:rPr>
          <w:rFonts w:asciiTheme="minorHAnsi" w:hAnsiTheme="minorHAnsi" w:cstheme="minorHAnsi"/>
        </w:rPr>
        <w:t xml:space="preserve">). </w:t>
      </w:r>
      <w:r w:rsidR="000C2B09" w:rsidRPr="00506DB7">
        <w:rPr>
          <w:rFonts w:ascii="Sylfaen" w:hAnsi="Sylfaen" w:cs="Sylfaen"/>
        </w:rPr>
        <w:t>ინსტიტუციას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უნდა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გააჩნდეს</w:t>
      </w:r>
      <w:r w:rsidR="000C2B09"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ელექტრონული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სწავლების</w:t>
      </w:r>
      <w:r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მართვის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გეგმა</w:t>
      </w:r>
      <w:r w:rsidR="000C2B09" w:rsidRPr="00506DB7">
        <w:rPr>
          <w:rFonts w:asciiTheme="minorHAnsi" w:hAnsiTheme="minorHAnsi" w:cstheme="minorHAnsi"/>
        </w:rPr>
        <w:t xml:space="preserve">, </w:t>
      </w:r>
      <w:r w:rsidR="000C2B09" w:rsidRPr="00506DB7">
        <w:rPr>
          <w:rFonts w:ascii="Sylfaen" w:hAnsi="Sylfaen" w:cs="Sylfaen"/>
        </w:rPr>
        <w:t>რაც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უზრუნველყოფილი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იქნება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შესაბამისი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Theme="minorHAnsi" w:hAnsiTheme="minorHAnsi" w:cstheme="minorHAnsi"/>
          <w:lang w:val="en-US"/>
        </w:rPr>
        <w:t xml:space="preserve">IT </w:t>
      </w:r>
      <w:r w:rsidR="000C2B09" w:rsidRPr="00506DB7">
        <w:rPr>
          <w:rFonts w:ascii="Sylfaen" w:hAnsi="Sylfaen" w:cs="Sylfaen"/>
        </w:rPr>
        <w:t>ინფრასტრუქტურით</w:t>
      </w:r>
      <w:r w:rsidR="000C2B09" w:rsidRPr="00506DB7">
        <w:rPr>
          <w:rFonts w:asciiTheme="minorHAnsi" w:hAnsiTheme="minorHAnsi" w:cstheme="minorHAnsi"/>
        </w:rPr>
        <w:t xml:space="preserve">. </w:t>
      </w:r>
      <w:r w:rsidR="000C2B09" w:rsidRPr="00506DB7">
        <w:rPr>
          <w:rFonts w:ascii="Sylfaen" w:hAnsi="Sylfaen" w:cs="Sylfaen"/>
        </w:rPr>
        <w:t>ინსტიტუციის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Theme="minorHAnsi" w:hAnsiTheme="minorHAnsi" w:cstheme="minorHAnsi"/>
          <w:lang w:val="en-US"/>
        </w:rPr>
        <w:t xml:space="preserve">IT </w:t>
      </w:r>
      <w:r w:rsidR="000C2B09" w:rsidRPr="00506DB7">
        <w:rPr>
          <w:rFonts w:ascii="Sylfaen" w:hAnsi="Sylfaen" w:cs="Sylfaen"/>
        </w:rPr>
        <w:t>ინფრასტრუქტურა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და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Theme="minorHAnsi" w:hAnsiTheme="minorHAnsi" w:cstheme="minorHAnsi"/>
          <w:lang w:val="en-US"/>
        </w:rPr>
        <w:t xml:space="preserve">IT </w:t>
      </w:r>
      <w:r w:rsidR="000C2B09" w:rsidRPr="00506DB7">
        <w:rPr>
          <w:rFonts w:ascii="Sylfaen" w:hAnsi="Sylfaen" w:cs="Sylfaen"/>
        </w:rPr>
        <w:t>სისტემები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უნდა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უზრუნველყოფდნენ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სტუდენტების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სწავლებას</w:t>
      </w:r>
      <w:r w:rsidR="000C2B09"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ელექტრონულ</w:t>
      </w:r>
      <w:r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რეჟიმში</w:t>
      </w:r>
      <w:r w:rsidR="00D21E12" w:rsidRPr="00506DB7">
        <w:rPr>
          <w:rFonts w:asciiTheme="minorHAnsi" w:hAnsiTheme="minorHAnsi" w:cstheme="minorHAnsi"/>
        </w:rPr>
        <w:t xml:space="preserve"> -</w:t>
      </w:r>
      <w:r w:rsidR="000C2B09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ელექტრონული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სწავლების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განხორციელებისთვის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ინსტიტუციას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უნდა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ჰქონდეს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შესაბამისი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რაოდენობისა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და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ხარისხის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ინფორმაციული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ტექნოლოგიების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ინფრასტრუქტურა</w:t>
      </w:r>
      <w:r w:rsidR="00D21E12" w:rsidRPr="00506DB7">
        <w:rPr>
          <w:rFonts w:asciiTheme="minorHAnsi" w:hAnsiTheme="minorHAnsi" w:cstheme="minorHAnsi"/>
        </w:rPr>
        <w:t xml:space="preserve"> (</w:t>
      </w:r>
      <w:r w:rsidR="00D21E12" w:rsidRPr="00506DB7">
        <w:rPr>
          <w:rFonts w:ascii="Sylfaen" w:hAnsi="Sylfaen" w:cs="Sylfaen"/>
        </w:rPr>
        <w:t>კომპიუტერული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ტექნიკა</w:t>
      </w:r>
      <w:r w:rsidR="00D21E12" w:rsidRPr="00506DB7">
        <w:rPr>
          <w:rFonts w:asciiTheme="minorHAnsi" w:hAnsiTheme="minorHAnsi" w:cstheme="minorHAnsi"/>
        </w:rPr>
        <w:t xml:space="preserve">, </w:t>
      </w:r>
      <w:r w:rsidR="00D21E12" w:rsidRPr="00506DB7">
        <w:rPr>
          <w:rFonts w:ascii="Sylfaen" w:hAnsi="Sylfaen" w:cs="Sylfaen"/>
        </w:rPr>
        <w:t>პროგრამული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უზრუნველყოფა</w:t>
      </w:r>
      <w:r w:rsidR="00D21E12" w:rsidRPr="00506DB7">
        <w:rPr>
          <w:rFonts w:asciiTheme="minorHAnsi" w:hAnsiTheme="minorHAnsi" w:cstheme="minorHAnsi"/>
        </w:rPr>
        <w:t xml:space="preserve">, </w:t>
      </w:r>
      <w:r w:rsidR="00D21E12" w:rsidRPr="00506DB7">
        <w:rPr>
          <w:rFonts w:ascii="Sylfaen" w:hAnsi="Sylfaen" w:cs="Sylfaen"/>
        </w:rPr>
        <w:t>ინტერნეტი</w:t>
      </w:r>
      <w:r w:rsidR="00D21E12" w:rsidRPr="00506DB7">
        <w:rPr>
          <w:rFonts w:asciiTheme="minorHAnsi" w:hAnsiTheme="minorHAnsi" w:cstheme="minorHAnsi"/>
        </w:rPr>
        <w:t xml:space="preserve">). </w:t>
      </w:r>
      <w:r w:rsidR="000C2B09" w:rsidRPr="00506DB7">
        <w:rPr>
          <w:rFonts w:ascii="Sylfaen" w:hAnsi="Sylfaen" w:cs="Sylfaen"/>
        </w:rPr>
        <w:t>ამისათვის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საჭირო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მინიმალური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მოთხოვნების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მაგალი</w:t>
      </w:r>
      <w:r w:rsidR="00B02C79" w:rsidRPr="00506DB7">
        <w:rPr>
          <w:rFonts w:ascii="Sylfaen" w:hAnsi="Sylfaen" w:cs="Sylfaen"/>
        </w:rPr>
        <w:t>თ</w:t>
      </w:r>
      <w:r w:rsidR="000C2B09" w:rsidRPr="00506DB7">
        <w:rPr>
          <w:rFonts w:ascii="Sylfaen" w:hAnsi="Sylfaen" w:cs="Sylfaen"/>
        </w:rPr>
        <w:t>ები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შესაძლოა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იყოს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სტუდენტების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ელექტრონული</w:t>
      </w:r>
      <w:r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წვდომის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უზრუნველყოფა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საბიბლიოთეკო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და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სასწავლო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რესურსებზე</w:t>
      </w:r>
      <w:r w:rsidR="000C2B09" w:rsidRPr="00506DB7">
        <w:rPr>
          <w:rFonts w:asciiTheme="minorHAnsi" w:hAnsiTheme="minorHAnsi" w:cstheme="minorHAnsi"/>
        </w:rPr>
        <w:t xml:space="preserve">, </w:t>
      </w:r>
      <w:r w:rsidR="000C2B09" w:rsidRPr="00506DB7">
        <w:rPr>
          <w:rFonts w:ascii="Sylfaen" w:hAnsi="Sylfaen" w:cs="Sylfaen"/>
        </w:rPr>
        <w:t>ლიცენზიები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სწავლებისათვის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საჭირო</w:t>
      </w:r>
      <w:r w:rsidR="000C2B09" w:rsidRPr="00506DB7">
        <w:rPr>
          <w:rFonts w:asciiTheme="minorHAnsi" w:hAnsiTheme="minorHAnsi" w:cstheme="minorHAnsi"/>
        </w:rPr>
        <w:t xml:space="preserve"> „</w:t>
      </w:r>
      <w:r w:rsidR="000C2B09" w:rsidRPr="00506DB7">
        <w:rPr>
          <w:rFonts w:ascii="Sylfaen" w:hAnsi="Sylfaen" w:cs="Sylfaen"/>
        </w:rPr>
        <w:t>სოფტებზე</w:t>
      </w:r>
      <w:r w:rsidR="000C2B09" w:rsidRPr="00506DB7">
        <w:rPr>
          <w:rFonts w:asciiTheme="minorHAnsi" w:hAnsiTheme="minorHAnsi" w:cstheme="minorHAnsi"/>
        </w:rPr>
        <w:t xml:space="preserve">“, </w:t>
      </w:r>
      <w:r w:rsidR="000C2B09" w:rsidRPr="00506DB7">
        <w:rPr>
          <w:rFonts w:ascii="Sylfaen" w:hAnsi="Sylfaen" w:cs="Sylfaen"/>
        </w:rPr>
        <w:t>პერსონალური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სასწავლო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პორტალი</w:t>
      </w:r>
      <w:r w:rsidR="000C2B09" w:rsidRPr="00506DB7">
        <w:rPr>
          <w:rFonts w:asciiTheme="minorHAnsi" w:hAnsiTheme="minorHAnsi" w:cstheme="minorHAnsi"/>
        </w:rPr>
        <w:t xml:space="preserve">, </w:t>
      </w:r>
      <w:r w:rsidR="000C2B09" w:rsidRPr="00506DB7">
        <w:rPr>
          <w:rFonts w:ascii="Sylfaen" w:hAnsi="Sylfaen" w:cs="Sylfaen"/>
        </w:rPr>
        <w:t>ელექტრონული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პორტფოლიო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სტუდენტებისათვის</w:t>
      </w:r>
      <w:r w:rsidR="000C2B09" w:rsidRPr="00506DB7">
        <w:rPr>
          <w:rFonts w:asciiTheme="minorHAnsi" w:hAnsiTheme="minorHAnsi" w:cstheme="minorHAnsi"/>
        </w:rPr>
        <w:t xml:space="preserve">, </w:t>
      </w:r>
      <w:r w:rsidRPr="00506DB7">
        <w:rPr>
          <w:rFonts w:ascii="Sylfaen" w:hAnsi="Sylfaen" w:cs="Sylfaen"/>
        </w:rPr>
        <w:t>ელექტრონული</w:t>
      </w:r>
      <w:r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გამოცდებისათვის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ჩასატარებლად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საჭირო</w:t>
      </w:r>
      <w:r w:rsidR="000C2B09"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ელექტრონული</w:t>
      </w:r>
      <w:r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საშუალებები</w:t>
      </w:r>
      <w:r w:rsidR="000C2B09" w:rsidRPr="00506DB7">
        <w:rPr>
          <w:rFonts w:asciiTheme="minorHAnsi" w:hAnsiTheme="minorHAnsi" w:cstheme="minorHAnsi"/>
        </w:rPr>
        <w:t xml:space="preserve">. </w:t>
      </w:r>
      <w:r w:rsidR="000C2B09" w:rsidRPr="00506DB7">
        <w:rPr>
          <w:rFonts w:ascii="Sylfaen" w:hAnsi="Sylfaen" w:cs="Sylfaen"/>
        </w:rPr>
        <w:t>სტუდენტებისათვის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და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აკადემიური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პერსონალისთვის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უნდა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არსებობდეს</w:t>
      </w:r>
      <w:r w:rsidR="000C2B09"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ელექტრონულ</w:t>
      </w:r>
      <w:r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სწავლებასთან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და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სწავლასთან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დაკავშირებული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დახმარების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ტექნიკური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ჯგუფი</w:t>
      </w:r>
      <w:r w:rsidR="000C2B09" w:rsidRPr="00506DB7">
        <w:rPr>
          <w:rFonts w:asciiTheme="minorHAnsi" w:hAnsiTheme="minorHAnsi" w:cstheme="minorHAnsi"/>
        </w:rPr>
        <w:t xml:space="preserve">. </w:t>
      </w:r>
      <w:r w:rsidRPr="00506DB7">
        <w:rPr>
          <w:rFonts w:ascii="Sylfaen" w:hAnsi="Sylfaen" w:cs="Sylfaen"/>
        </w:rPr>
        <w:t>ელექტრონულ</w:t>
      </w:r>
      <w:r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სწავლის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ფორმატზე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გადასვლასთან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დაკავშირებით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ინსტიტუციებს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შესაძლოა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დასჭირდეთ</w:t>
      </w:r>
      <w:r w:rsidR="000C2B09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ინფორმაციის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განთავსებისათვის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საჭირო</w:t>
      </w:r>
      <w:r w:rsidR="00D21E12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მეტი</w:t>
      </w:r>
      <w:r w:rsidR="00D21E12" w:rsidRPr="00506DB7">
        <w:rPr>
          <w:rFonts w:asciiTheme="minorHAnsi" w:hAnsiTheme="minorHAnsi" w:cstheme="minorHAnsi"/>
        </w:rPr>
        <w:t xml:space="preserve"> </w:t>
      </w:r>
      <w:r w:rsidR="00D21E12" w:rsidRPr="00506DB7">
        <w:rPr>
          <w:rFonts w:ascii="Sylfaen" w:hAnsi="Sylfaen" w:cs="Sylfaen"/>
        </w:rPr>
        <w:t>სივრცე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გაზრდილი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რაოდენობით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ელექტრონული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ნაშრომების</w:t>
      </w:r>
      <w:r w:rsidR="000C2B09" w:rsidRPr="00506DB7">
        <w:rPr>
          <w:rFonts w:asciiTheme="minorHAnsi" w:hAnsiTheme="minorHAnsi" w:cstheme="minorHAnsi"/>
        </w:rPr>
        <w:t xml:space="preserve"> </w:t>
      </w:r>
      <w:r w:rsidR="000C2B09" w:rsidRPr="00506DB7">
        <w:rPr>
          <w:rFonts w:ascii="Sylfaen" w:hAnsi="Sylfaen" w:cs="Sylfaen"/>
        </w:rPr>
        <w:t>შესანახად</w:t>
      </w:r>
      <w:r w:rsidR="000C2B09" w:rsidRPr="00506DB7">
        <w:rPr>
          <w:rFonts w:asciiTheme="minorHAnsi" w:hAnsiTheme="minorHAnsi" w:cstheme="minorHAnsi"/>
        </w:rPr>
        <w:t>.</w:t>
      </w:r>
    </w:p>
    <w:p w14:paraId="28F5D2C8" w14:textId="77777777" w:rsidR="000C2B09" w:rsidRPr="00506DB7" w:rsidRDefault="000C2B09" w:rsidP="00715E0E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5D599F92" w14:textId="4ED67419" w:rsidR="00715E0E" w:rsidRPr="00506DB7" w:rsidRDefault="00715E0E" w:rsidP="00715E0E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</w:rPr>
      </w:pPr>
      <w:r w:rsidRPr="00506DB7">
        <w:rPr>
          <w:rFonts w:ascii="Sylfaen" w:hAnsi="Sylfaen" w:cs="Sylfaen"/>
          <w:b/>
          <w:bCs/>
          <w:color w:val="1A171C"/>
        </w:rPr>
        <w:t>როგორ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იცვლება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ინსტიტუციის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პერსონალის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სამუშაო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დატვირთვა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8D71C0" w:rsidRPr="00506DB7">
        <w:rPr>
          <w:rFonts w:ascii="Sylfaen" w:hAnsi="Sylfaen" w:cs="Sylfaen"/>
          <w:b/>
          <w:bCs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8D71C0" w:rsidRPr="00506DB7">
        <w:rPr>
          <w:rFonts w:ascii="Sylfaen" w:hAnsi="Sylfaen" w:cs="Sylfaen"/>
          <w:b/>
          <w:bCs/>
          <w:color w:val="1A171C"/>
        </w:rPr>
        <w:t>სწავლებაზე</w:t>
      </w:r>
      <w:r w:rsidR="003F3F8C">
        <w:rPr>
          <w:rFonts w:ascii="Sylfaen" w:hAnsi="Sylfaen" w:cs="Sylfaen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გადასვლის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შემთხვევაში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? </w:t>
      </w:r>
      <w:r w:rsidRPr="00506DB7">
        <w:rPr>
          <w:rFonts w:ascii="Sylfaen" w:hAnsi="Sylfaen" w:cs="Sylfaen"/>
          <w:b/>
          <w:bCs/>
          <w:color w:val="1A171C"/>
        </w:rPr>
        <w:t>რა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უნდა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გაითვალისწინონ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b/>
          <w:bCs/>
          <w:color w:val="1A171C"/>
        </w:rPr>
        <w:t>?</w:t>
      </w:r>
    </w:p>
    <w:p w14:paraId="61FC89D8" w14:textId="1430BB33" w:rsidR="00715E0E" w:rsidRPr="00506DB7" w:rsidRDefault="008D71C0" w:rsidP="00715E0E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ელექტრონულ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სწავლებაზე</w:t>
      </w:r>
      <w:r w:rsidR="003F3F8C">
        <w:rPr>
          <w:rFonts w:ascii="Sylfaen" w:hAnsi="Sylfaen" w:cs="Sylfaen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გადასვლა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არ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ნიშნავს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აკადემიური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და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ადმინისტრაციული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პერსონალის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სამუშაო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დატვირთვის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შემცირებას</w:t>
      </w:r>
      <w:r w:rsidR="00715E0E" w:rsidRPr="00506DB7">
        <w:rPr>
          <w:rFonts w:asciiTheme="minorHAnsi" w:hAnsiTheme="minorHAnsi" w:cstheme="minorHAnsi"/>
          <w:color w:val="1A171C"/>
        </w:rPr>
        <w:t xml:space="preserve">, </w:t>
      </w:r>
      <w:r w:rsidR="00715E0E" w:rsidRPr="00506DB7">
        <w:rPr>
          <w:rFonts w:ascii="Sylfaen" w:hAnsi="Sylfaen" w:cs="Sylfaen"/>
          <w:color w:val="1A171C"/>
        </w:rPr>
        <w:t>უფრო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მეტიც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საწყის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ეტაპზე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თანამშრომელთა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დატვირთვა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შეიძლება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იყოს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უფრო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მეტი</w:t>
      </w:r>
      <w:r w:rsidR="00715E0E" w:rsidRPr="00506DB7">
        <w:rPr>
          <w:rFonts w:asciiTheme="minorHAnsi" w:hAnsiTheme="minorHAnsi" w:cstheme="minorHAnsi"/>
          <w:color w:val="1A171C"/>
        </w:rPr>
        <w:t xml:space="preserve">. </w:t>
      </w:r>
      <w:r w:rsidR="00715E0E" w:rsidRPr="00506DB7">
        <w:rPr>
          <w:rFonts w:ascii="Sylfaen" w:hAnsi="Sylfaen" w:cs="Sylfaen"/>
          <w:color w:val="1A171C"/>
        </w:rPr>
        <w:t>ამიტომ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მნიშვნელოვანია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ინსტიტუციებმა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გაითვალისწინონ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ეს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  <w:r w:rsidR="00715E0E" w:rsidRPr="00506DB7">
        <w:rPr>
          <w:rFonts w:ascii="Sylfaen" w:hAnsi="Sylfaen" w:cs="Sylfaen"/>
          <w:color w:val="1A171C"/>
        </w:rPr>
        <w:t>და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წაახალისონ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თანამშრომლები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სწავლების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პროცესის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ინოვაციურობაში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წვლილის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შეტანისათვის</w:t>
      </w:r>
      <w:r w:rsidR="00D21E12" w:rsidRPr="00506DB7">
        <w:rPr>
          <w:rFonts w:asciiTheme="minorHAnsi" w:hAnsiTheme="minorHAnsi" w:cstheme="minorHAnsi"/>
          <w:color w:val="1A171C"/>
        </w:rPr>
        <w:t xml:space="preserve">. </w:t>
      </w:r>
      <w:r w:rsidR="00D21E12" w:rsidRPr="00506DB7">
        <w:rPr>
          <w:rFonts w:ascii="Sylfaen" w:hAnsi="Sylfaen" w:cs="Sylfaen"/>
          <w:color w:val="1A171C"/>
        </w:rPr>
        <w:t>ამასთანავე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მნიშვნელოვანია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ინსტიტუციების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მიერ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საჭირო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ტრეინინგებისა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და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მხარდამჭერი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ღონისძიებების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დაგეგმვა</w:t>
      </w:r>
      <w:r w:rsidR="00D21E12" w:rsidRPr="00506DB7">
        <w:rPr>
          <w:rFonts w:asciiTheme="minorHAnsi" w:hAnsiTheme="minorHAnsi" w:cstheme="minorHAnsi"/>
          <w:color w:val="1A171C"/>
        </w:rPr>
        <w:t xml:space="preserve"> </w:t>
      </w:r>
      <w:r w:rsidR="00D21E12" w:rsidRPr="00506DB7">
        <w:rPr>
          <w:rFonts w:ascii="Sylfaen" w:hAnsi="Sylfaen" w:cs="Sylfaen"/>
          <w:color w:val="1A171C"/>
        </w:rPr>
        <w:t>პერსონალისათვის</w:t>
      </w:r>
      <w:r w:rsidR="00D21E12" w:rsidRPr="00506DB7">
        <w:rPr>
          <w:rFonts w:asciiTheme="minorHAnsi" w:hAnsiTheme="minorHAnsi" w:cstheme="minorHAnsi"/>
          <w:color w:val="1A171C"/>
        </w:rPr>
        <w:t>.</w:t>
      </w:r>
      <w:r w:rsidR="00715E0E" w:rsidRPr="00506DB7">
        <w:rPr>
          <w:rFonts w:asciiTheme="minorHAnsi" w:hAnsiTheme="minorHAnsi" w:cstheme="minorHAnsi"/>
          <w:color w:val="1A171C"/>
        </w:rPr>
        <w:t xml:space="preserve"> </w:t>
      </w:r>
    </w:p>
    <w:p w14:paraId="77121E3B" w14:textId="0D1EB373" w:rsidR="00715E0E" w:rsidRPr="00506DB7" w:rsidRDefault="00715E0E" w:rsidP="00715E0E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540C39AD" w14:textId="602B3BAD" w:rsidR="009A040F" w:rsidRPr="00506DB7" w:rsidRDefault="009A040F" w:rsidP="009A040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</w:rPr>
      </w:pPr>
      <w:r w:rsidRPr="00506DB7">
        <w:rPr>
          <w:rFonts w:ascii="Sylfaen" w:hAnsi="Sylfaen" w:cs="Sylfaen"/>
          <w:b/>
          <w:bCs/>
          <w:color w:val="1A171C"/>
        </w:rPr>
        <w:t>როგორ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ვუზრუნველყოთ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შეფასებებთან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დაკავშირებული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უკუკავშირის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მიცემა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სტუდენტებისათვის</w:t>
      </w:r>
      <w:r w:rsidRPr="00506DB7">
        <w:rPr>
          <w:rFonts w:asciiTheme="minorHAnsi" w:hAnsiTheme="minorHAnsi" w:cstheme="minorHAnsi"/>
          <w:b/>
          <w:bCs/>
          <w:color w:val="1A171C"/>
        </w:rPr>
        <w:t>?</w:t>
      </w:r>
    </w:p>
    <w:p w14:paraId="5FA65D9A" w14:textId="2C8A5E62" w:rsidR="009A040F" w:rsidRPr="00506DB7" w:rsidRDefault="009A040F" w:rsidP="009A040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ამისათვისაც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გამოიყენონ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კომუნიკაციის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ალტერნატიული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გზები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შესაძლებელია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განხორციელდეს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როგორც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მოქმედი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სასწავლო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პროცესის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მართვის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ელექტრონული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პლატფორმით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ასევე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ჯგუფური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მუშაობის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მხარდაჭერის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პლატფორმებით</w:t>
      </w:r>
      <w:r w:rsidRPr="00506DB7">
        <w:rPr>
          <w:rFonts w:asciiTheme="minorHAnsi" w:hAnsiTheme="minorHAnsi" w:cstheme="minorHAnsi"/>
          <w:color w:val="1A171C"/>
        </w:rPr>
        <w:t xml:space="preserve"> (</w:t>
      </w:r>
      <w:r w:rsidRPr="00506DB7">
        <w:rPr>
          <w:rFonts w:ascii="Sylfaen" w:hAnsi="Sylfaen" w:cs="Sylfaen"/>
          <w:color w:val="1A171C"/>
        </w:rPr>
        <w:t>როგორიცაა</w:t>
      </w:r>
      <w:r w:rsidRPr="00506DB7">
        <w:rPr>
          <w:rFonts w:asciiTheme="minorHAnsi" w:hAnsiTheme="minorHAnsi" w:cstheme="minorHAnsi"/>
          <w:color w:val="1A171C"/>
        </w:rPr>
        <w:t xml:space="preserve"> Microsoft Teams, Slack, Google Hangouts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</w:t>
      </w:r>
      <w:r w:rsidRPr="00506DB7">
        <w:rPr>
          <w:rFonts w:asciiTheme="minorHAnsi" w:hAnsiTheme="minorHAnsi" w:cstheme="minorHAnsi"/>
          <w:color w:val="1A171C"/>
        </w:rPr>
        <w:t>.</w:t>
      </w:r>
      <w:r w:rsidRPr="00506DB7">
        <w:rPr>
          <w:rFonts w:ascii="Sylfaen" w:hAnsi="Sylfaen" w:cs="Sylfaen"/>
          <w:color w:val="1A171C"/>
        </w:rPr>
        <w:t>შ</w:t>
      </w:r>
      <w:r w:rsidRPr="00506DB7">
        <w:rPr>
          <w:rFonts w:asciiTheme="minorHAnsi" w:hAnsiTheme="minorHAnsi" w:cstheme="minorHAnsi"/>
          <w:color w:val="1A171C"/>
        </w:rPr>
        <w:t xml:space="preserve">.). </w:t>
      </w:r>
      <w:r w:rsidRPr="00506DB7">
        <w:rPr>
          <w:rFonts w:ascii="Sylfaen" w:hAnsi="Sylfaen" w:cs="Sylfaen"/>
          <w:color w:val="1A171C"/>
        </w:rPr>
        <w:t>ამ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თვალსაზრისით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მნიშვნელოვანია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მოქნილი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თავად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აკადემიურ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პერსონალსა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მისცეს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შესაბამისი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კომუნიკაციის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პლატფ</w:t>
      </w:r>
      <w:r w:rsidR="003F3F8C">
        <w:rPr>
          <w:rFonts w:ascii="Sylfaen" w:hAnsi="Sylfaen" w:cs="Sylfaen"/>
          <w:color w:val="1A171C"/>
        </w:rPr>
        <w:t>ო</w:t>
      </w:r>
      <w:r w:rsidRPr="00506DB7">
        <w:rPr>
          <w:rFonts w:ascii="Sylfaen" w:hAnsi="Sylfaen" w:cs="Sylfaen"/>
          <w:color w:val="1A171C"/>
        </w:rPr>
        <w:t>რმის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არჩევის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შესაძლებლობა</w:t>
      </w:r>
      <w:r w:rsidRPr="00506DB7">
        <w:rPr>
          <w:rFonts w:asciiTheme="minorHAnsi" w:hAnsiTheme="minorHAnsi" w:cstheme="minorHAnsi"/>
          <w:color w:val="1A171C"/>
        </w:rPr>
        <w:t xml:space="preserve">. </w:t>
      </w:r>
    </w:p>
    <w:p w14:paraId="46586956" w14:textId="2AA7F4CB" w:rsidR="009A040F" w:rsidRPr="00506DB7" w:rsidRDefault="009A040F" w:rsidP="009A040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ინდივიდუალური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უკუკავშირის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გარდა</w:t>
      </w:r>
      <w:r w:rsidR="00A24E42" w:rsidRPr="00506DB7">
        <w:rPr>
          <w:rFonts w:asciiTheme="minorHAnsi" w:hAnsiTheme="minorHAnsi" w:cstheme="minorHAnsi"/>
          <w:color w:val="1A171C"/>
        </w:rPr>
        <w:t xml:space="preserve">, </w:t>
      </w:r>
      <w:r w:rsidR="00A24E42" w:rsidRPr="00506DB7">
        <w:rPr>
          <w:rFonts w:ascii="Sylfaen" w:hAnsi="Sylfaen" w:cs="Sylfaen"/>
          <w:color w:val="1A171C"/>
        </w:rPr>
        <w:t>სტუდენტებისათვის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შეფასებებთან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დაკავშირებული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უკუკავშირის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მისაწოდებლად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ელექტრონულ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რეჟიმში</w:t>
      </w:r>
      <w:r w:rsidR="00A24E42" w:rsidRPr="00506DB7">
        <w:rPr>
          <w:rFonts w:asciiTheme="minorHAnsi" w:hAnsiTheme="minorHAnsi" w:cstheme="minorHAnsi"/>
          <w:color w:val="1A171C"/>
        </w:rPr>
        <w:t xml:space="preserve">, </w:t>
      </w:r>
      <w:r w:rsidR="00A24E42" w:rsidRPr="00506DB7">
        <w:rPr>
          <w:rFonts w:ascii="Sylfaen" w:hAnsi="Sylfaen" w:cs="Sylfaen"/>
          <w:color w:val="1A171C"/>
        </w:rPr>
        <w:t>ლექტორებს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შეუძლიათ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ჩაწერონ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ვიდეო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სტუდენტებისათვის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მთლიანი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ჯგუფის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მიერ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შესრულებულ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ნაშრომებში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გამოკვეთილი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ძლიერი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განსავითარებელი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მხარეების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შესახებ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და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გაუზიარონ</w:t>
      </w:r>
      <w:r w:rsidR="00A24E42" w:rsidRPr="00506DB7">
        <w:rPr>
          <w:rFonts w:asciiTheme="minorHAnsi" w:hAnsiTheme="minorHAnsi" w:cstheme="minorHAnsi"/>
          <w:color w:val="1A171C"/>
        </w:rPr>
        <w:t xml:space="preserve"> </w:t>
      </w:r>
      <w:r w:rsidR="00A24E42" w:rsidRPr="00506DB7">
        <w:rPr>
          <w:rFonts w:ascii="Sylfaen" w:hAnsi="Sylfaen" w:cs="Sylfaen"/>
          <w:color w:val="1A171C"/>
        </w:rPr>
        <w:t>სტუდენტებს</w:t>
      </w:r>
      <w:r w:rsidR="00A24E42" w:rsidRPr="00506DB7">
        <w:rPr>
          <w:rFonts w:asciiTheme="minorHAnsi" w:hAnsiTheme="minorHAnsi" w:cstheme="minorHAnsi"/>
          <w:color w:val="1A171C"/>
        </w:rPr>
        <w:t>.</w:t>
      </w:r>
    </w:p>
    <w:p w14:paraId="7F974D88" w14:textId="6A865104" w:rsidR="00C10DAD" w:rsidRPr="00506DB7" w:rsidRDefault="00C10DAD" w:rsidP="009A040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583919F3" w14:textId="068473AC" w:rsidR="00ED5FC2" w:rsidRPr="00506DB7" w:rsidRDefault="00ED5FC2" w:rsidP="009A040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</w:rPr>
      </w:pPr>
      <w:r w:rsidRPr="00506DB7">
        <w:rPr>
          <w:rFonts w:ascii="Sylfaen" w:hAnsi="Sylfaen" w:cs="Sylfaen"/>
          <w:b/>
          <w:bCs/>
          <w:color w:val="1A171C"/>
        </w:rPr>
        <w:lastRenderedPageBreak/>
        <w:t>როგორ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უნდა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უზრუნველყონ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განათლების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ხარისხი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, </w:t>
      </w:r>
      <w:r w:rsidRPr="00506DB7">
        <w:rPr>
          <w:rFonts w:ascii="Sylfaen" w:hAnsi="Sylfaen" w:cs="Sylfaen"/>
          <w:b/>
          <w:bCs/>
          <w:color w:val="1A171C"/>
        </w:rPr>
        <w:t>თუ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სტუდენტები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8D71C0" w:rsidRPr="00506DB7">
        <w:rPr>
          <w:rFonts w:ascii="Sylfaen" w:hAnsi="Sylfaen" w:cs="Sylfaen"/>
          <w:b/>
          <w:bCs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სწავლას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ვერ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ახერხებენ</w:t>
      </w:r>
      <w:r w:rsidRPr="00506DB7">
        <w:rPr>
          <w:rFonts w:asciiTheme="minorHAnsi" w:hAnsiTheme="minorHAnsi" w:cstheme="minorHAnsi"/>
          <w:b/>
          <w:bCs/>
          <w:color w:val="1A171C"/>
        </w:rPr>
        <w:t>?</w:t>
      </w:r>
    </w:p>
    <w:p w14:paraId="5A64E92C" w14:textId="6DE8D98A" w:rsidR="00ED5FC2" w:rsidRPr="00506DB7" w:rsidRDefault="00ED5FC2" w:rsidP="009A040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10D3DE90" w14:textId="31E4CC01" w:rsidR="00E37E4A" w:rsidRPr="00506DB7" w:rsidRDefault="00C13D6F" w:rsidP="00C13D6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უმაღლეს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საგანმანათლებლო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დაწესებულებებს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შემუშავებული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ჰქონდეთ</w:t>
      </w:r>
      <w:r w:rsidRPr="00506DB7">
        <w:rPr>
          <w:rFonts w:asciiTheme="minorHAnsi" w:hAnsiTheme="minorHAnsi" w:cstheme="minorHAnsi"/>
          <w:color w:val="1A171C"/>
        </w:rPr>
        <w:t xml:space="preserve">  </w:t>
      </w:r>
      <w:r w:rsidRPr="00506DB7">
        <w:rPr>
          <w:rFonts w:ascii="Sylfaen" w:hAnsi="Sylfaen" w:cs="Sylfaen"/>
          <w:color w:val="1A171C"/>
        </w:rPr>
        <w:t>გეგმა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ინსტიტუციაში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მიმდინარე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</w:rPr>
        <w:t>ძირითადი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პროცესების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უწყვეტობის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უზრუნველსაყოფად</w:t>
      </w:r>
      <w:r w:rsidRPr="00506DB7">
        <w:rPr>
          <w:rFonts w:asciiTheme="minorHAnsi" w:hAnsiTheme="minorHAnsi" w:cstheme="minorHAnsi"/>
        </w:rPr>
        <w:t xml:space="preserve">, </w:t>
      </w:r>
      <w:r w:rsidRPr="00506DB7">
        <w:rPr>
          <w:rFonts w:ascii="Sylfaen" w:hAnsi="Sylfaen" w:cs="Sylfaen"/>
        </w:rPr>
        <w:t>რომლითაც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გათვალისწინებული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უნდა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იყოს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ყველა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შესაძლო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რისკი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და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მათი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სრულად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ან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ნაწილობრივ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თავიდან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აცილების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საშუალებები</w:t>
      </w:r>
      <w:r w:rsidRPr="00506DB7">
        <w:rPr>
          <w:rFonts w:asciiTheme="minorHAnsi" w:hAnsiTheme="minorHAnsi" w:cstheme="minorHAnsi"/>
        </w:rPr>
        <w:t xml:space="preserve">, </w:t>
      </w:r>
      <w:r w:rsidRPr="00506DB7">
        <w:rPr>
          <w:rFonts w:ascii="Sylfaen" w:hAnsi="Sylfaen" w:cs="Sylfaen"/>
        </w:rPr>
        <w:t>ხოლო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აღნიშნულის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შეუძლებლობის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შემთხვევაში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ზარალის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შემცირების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სტრატეგია</w:t>
      </w:r>
      <w:r w:rsidRPr="00506DB7">
        <w:rPr>
          <w:rFonts w:asciiTheme="minorHAnsi" w:hAnsiTheme="minorHAnsi" w:cstheme="minorHAnsi"/>
        </w:rPr>
        <w:t xml:space="preserve">. </w:t>
      </w:r>
      <w:r w:rsidRPr="00506DB7">
        <w:rPr>
          <w:rFonts w:ascii="Sylfaen" w:hAnsi="Sylfaen" w:cs="Sylfaen"/>
        </w:rPr>
        <w:t>არსებულ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პირობებში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ინსტიტუციებმა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უნდა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იხელმძღვანელონ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მოქმედი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ბიზნესუწყვეტობის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გეგმებით</w:t>
      </w:r>
      <w:r w:rsidRPr="00506DB7">
        <w:rPr>
          <w:rFonts w:asciiTheme="minorHAnsi" w:hAnsiTheme="minorHAnsi" w:cstheme="minorHAnsi"/>
        </w:rPr>
        <w:t xml:space="preserve">, </w:t>
      </w:r>
      <w:r w:rsidRPr="00506DB7">
        <w:rPr>
          <w:rFonts w:ascii="Sylfaen" w:hAnsi="Sylfaen" w:cs="Sylfaen"/>
        </w:rPr>
        <w:t>ასევე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ინსტიტუციაში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მოქმედი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სასწავლო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პროცესის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მარეგულირებელი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კვალიფიკაციის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მინიჭების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წესებით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თუ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მიუხედავად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ამისა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მაინც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ვერ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ხორციელდება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გადახედონ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შეაფასონ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სტუდენტებისა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აკადემიური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პერსონალის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დატვირთვა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ამის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საფუძველზე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შეადგინონ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გეგმა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თუ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როგორ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მოხდება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გაცდენილი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დროის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კომპენსირება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კორონავირუსის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გავრცელების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საფრთხის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აღმოფხვრისთანავე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მნიშვნელოვანია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გეგმის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განხილვა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მოხდეს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სტუდენტებთან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აკადემიური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პერსონალის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წევრებთან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რათა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მათ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წინასწარ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იცოდნენ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მდგომარეობით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გათვალისწინებული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შედეგები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ჰქონდეთ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არჩევანის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გაკეთების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შესაძლებლობა</w:t>
      </w:r>
      <w:r w:rsidRPr="00506DB7">
        <w:rPr>
          <w:rFonts w:asciiTheme="minorHAnsi" w:hAnsiTheme="minorHAnsi" w:cstheme="minorHAnsi"/>
          <w:color w:val="1A171C"/>
        </w:rPr>
        <w:t xml:space="preserve"> (</w:t>
      </w:r>
      <w:r w:rsidRPr="00506DB7">
        <w:rPr>
          <w:rFonts w:ascii="Sylfaen" w:hAnsi="Sylfaen" w:cs="Sylfaen"/>
          <w:color w:val="1A171C"/>
        </w:rPr>
        <w:t>მაგ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სტუდენტის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სტატუსის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შეჩერების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არჩევანი</w:t>
      </w:r>
      <w:r w:rsidRPr="00506DB7">
        <w:rPr>
          <w:rFonts w:asciiTheme="minorHAnsi" w:hAnsiTheme="minorHAnsi" w:cstheme="minorHAnsi"/>
          <w:color w:val="1A171C"/>
        </w:rPr>
        <w:t xml:space="preserve">). </w:t>
      </w:r>
      <w:r w:rsidR="00E37E4A" w:rsidRPr="00506DB7">
        <w:rPr>
          <w:rFonts w:ascii="Sylfaen" w:hAnsi="Sylfaen" w:cs="Sylfaen"/>
          <w:color w:val="1A171C"/>
        </w:rPr>
        <w:t>პრაქტიკული</w:t>
      </w:r>
      <w:r w:rsidR="00E37E4A" w:rsidRPr="00506DB7">
        <w:rPr>
          <w:rFonts w:asciiTheme="minorHAnsi" w:hAnsiTheme="minorHAnsi" w:cstheme="minorHAnsi"/>
          <w:color w:val="1A171C"/>
        </w:rPr>
        <w:t xml:space="preserve"> </w:t>
      </w:r>
      <w:r w:rsidR="00E37E4A" w:rsidRPr="00506DB7">
        <w:rPr>
          <w:rFonts w:ascii="Sylfaen" w:hAnsi="Sylfaen" w:cs="Sylfaen"/>
          <w:color w:val="1A171C"/>
        </w:rPr>
        <w:t>კურსების</w:t>
      </w:r>
      <w:r w:rsidR="00E37E4A" w:rsidRPr="00506DB7">
        <w:rPr>
          <w:rFonts w:asciiTheme="minorHAnsi" w:hAnsiTheme="minorHAnsi" w:cstheme="minorHAnsi"/>
          <w:color w:val="1A171C"/>
        </w:rPr>
        <w:t xml:space="preserve"> </w:t>
      </w:r>
      <w:r w:rsidR="00E37E4A" w:rsidRPr="00506DB7">
        <w:rPr>
          <w:rFonts w:ascii="Sylfaen" w:hAnsi="Sylfaen" w:cs="Sylfaen"/>
          <w:color w:val="1A171C"/>
        </w:rPr>
        <w:t>განხორციელება</w:t>
      </w:r>
      <w:r w:rsidR="00E37E4A" w:rsidRPr="00506DB7">
        <w:rPr>
          <w:rFonts w:asciiTheme="minorHAnsi" w:hAnsiTheme="minorHAnsi" w:cstheme="minorHAnsi"/>
          <w:color w:val="1A171C"/>
        </w:rPr>
        <w:t xml:space="preserve">, </w:t>
      </w:r>
      <w:r w:rsidR="00E37E4A" w:rsidRPr="00506DB7">
        <w:rPr>
          <w:rFonts w:ascii="Sylfaen" w:hAnsi="Sylfaen" w:cs="Sylfaen"/>
          <w:color w:val="1A171C"/>
        </w:rPr>
        <w:t>რომელთათვისაც</w:t>
      </w:r>
      <w:r w:rsidR="00E37E4A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E37E4A" w:rsidRPr="00506DB7">
        <w:rPr>
          <w:rFonts w:ascii="Sylfaen" w:hAnsi="Sylfaen" w:cs="Sylfaen"/>
          <w:color w:val="1A171C"/>
        </w:rPr>
        <w:t>ფორმატი</w:t>
      </w:r>
      <w:r w:rsidR="00E37E4A" w:rsidRPr="00506DB7">
        <w:rPr>
          <w:rFonts w:asciiTheme="minorHAnsi" w:hAnsiTheme="minorHAnsi" w:cstheme="minorHAnsi"/>
          <w:color w:val="1A171C"/>
        </w:rPr>
        <w:t xml:space="preserve"> </w:t>
      </w:r>
      <w:r w:rsidR="00E37E4A" w:rsidRPr="00506DB7">
        <w:rPr>
          <w:rFonts w:ascii="Sylfaen" w:hAnsi="Sylfaen" w:cs="Sylfaen"/>
          <w:color w:val="1A171C"/>
        </w:rPr>
        <w:t>შეუსაბამოა</w:t>
      </w:r>
      <w:r w:rsidR="00E37E4A" w:rsidRPr="00506DB7">
        <w:rPr>
          <w:rFonts w:asciiTheme="minorHAnsi" w:hAnsiTheme="minorHAnsi" w:cstheme="minorHAnsi"/>
          <w:color w:val="1A171C"/>
        </w:rPr>
        <w:t xml:space="preserve">, </w:t>
      </w:r>
      <w:r w:rsidR="00E37E4A" w:rsidRPr="00506DB7">
        <w:rPr>
          <w:rFonts w:ascii="Sylfaen" w:hAnsi="Sylfaen" w:cs="Sylfaen"/>
          <w:color w:val="1A171C"/>
        </w:rPr>
        <w:t>რეკომენდებულია</w:t>
      </w:r>
      <w:r w:rsidR="00E37E4A" w:rsidRPr="00506DB7">
        <w:rPr>
          <w:rFonts w:asciiTheme="minorHAnsi" w:hAnsiTheme="minorHAnsi" w:cstheme="minorHAnsi"/>
          <w:color w:val="1A171C"/>
        </w:rPr>
        <w:t xml:space="preserve"> </w:t>
      </w:r>
      <w:r w:rsidR="00E37E4A" w:rsidRPr="00506DB7">
        <w:rPr>
          <w:rFonts w:ascii="Sylfaen" w:hAnsi="Sylfaen" w:cs="Sylfaen"/>
          <w:color w:val="1A171C"/>
        </w:rPr>
        <w:t>გადაიდოს</w:t>
      </w:r>
      <w:r w:rsidR="00E37E4A" w:rsidRPr="00506DB7">
        <w:rPr>
          <w:rFonts w:asciiTheme="minorHAnsi" w:hAnsiTheme="minorHAnsi" w:cstheme="minorHAnsi"/>
          <w:color w:val="1A171C"/>
        </w:rPr>
        <w:t xml:space="preserve">, </w:t>
      </w:r>
      <w:r w:rsidR="00E37E4A" w:rsidRPr="00506DB7">
        <w:rPr>
          <w:rFonts w:ascii="Sylfaen" w:hAnsi="Sylfaen" w:cs="Sylfaen"/>
          <w:color w:val="1A171C"/>
        </w:rPr>
        <w:t>კორონავირუსის</w:t>
      </w:r>
      <w:r w:rsidR="00E37E4A" w:rsidRPr="00506DB7">
        <w:rPr>
          <w:rFonts w:asciiTheme="minorHAnsi" w:hAnsiTheme="minorHAnsi" w:cstheme="minorHAnsi"/>
          <w:color w:val="1A171C"/>
        </w:rPr>
        <w:t xml:space="preserve"> </w:t>
      </w:r>
      <w:r w:rsidR="00E37E4A" w:rsidRPr="00506DB7">
        <w:rPr>
          <w:rFonts w:ascii="Sylfaen" w:hAnsi="Sylfaen" w:cs="Sylfaen"/>
          <w:color w:val="1A171C"/>
        </w:rPr>
        <w:t>საფრთხის</w:t>
      </w:r>
      <w:r w:rsidR="00E37E4A" w:rsidRPr="00506DB7">
        <w:rPr>
          <w:rFonts w:asciiTheme="minorHAnsi" w:hAnsiTheme="minorHAnsi" w:cstheme="minorHAnsi"/>
          <w:color w:val="1A171C"/>
        </w:rPr>
        <w:t xml:space="preserve"> </w:t>
      </w:r>
      <w:r w:rsidR="00E37E4A" w:rsidRPr="00506DB7">
        <w:rPr>
          <w:rFonts w:ascii="Sylfaen" w:hAnsi="Sylfaen" w:cs="Sylfaen"/>
          <w:color w:val="1A171C"/>
        </w:rPr>
        <w:t>გავრცელების</w:t>
      </w:r>
      <w:r w:rsidR="00E37E4A" w:rsidRPr="00506DB7">
        <w:rPr>
          <w:rFonts w:asciiTheme="minorHAnsi" w:hAnsiTheme="minorHAnsi" w:cstheme="minorHAnsi"/>
          <w:color w:val="1A171C"/>
        </w:rPr>
        <w:t xml:space="preserve"> </w:t>
      </w:r>
      <w:r w:rsidR="00E37E4A" w:rsidRPr="00506DB7">
        <w:rPr>
          <w:rFonts w:ascii="Sylfaen" w:hAnsi="Sylfaen" w:cs="Sylfaen"/>
          <w:color w:val="1A171C"/>
        </w:rPr>
        <w:t>აღმოფხვრამდე</w:t>
      </w:r>
      <w:r w:rsidR="00E37E4A" w:rsidRPr="00506DB7">
        <w:rPr>
          <w:rFonts w:asciiTheme="minorHAnsi" w:hAnsiTheme="minorHAnsi" w:cstheme="minorHAnsi"/>
          <w:color w:val="1A171C"/>
        </w:rPr>
        <w:t>.</w:t>
      </w:r>
    </w:p>
    <w:p w14:paraId="02B0CBC4" w14:textId="5385D580" w:rsidR="0072363C" w:rsidRPr="00506DB7" w:rsidRDefault="0072363C" w:rsidP="00C13D6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505C6B4A" w14:textId="4962178C" w:rsidR="0072363C" w:rsidRPr="00506DB7" w:rsidRDefault="0072363C" w:rsidP="00C13D6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</w:rPr>
      </w:pPr>
      <w:r w:rsidRPr="00506DB7">
        <w:rPr>
          <w:rFonts w:ascii="Sylfaen" w:hAnsi="Sylfaen" w:cs="Sylfaen"/>
          <w:b/>
          <w:bCs/>
          <w:color w:val="1A171C"/>
        </w:rPr>
        <w:t>რა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უნდა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გაითვალისწინონ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ინფორმაციის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საჯაროობის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თვალსაზრისით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8D71C0" w:rsidRPr="00506DB7">
        <w:rPr>
          <w:rFonts w:ascii="Sylfaen" w:hAnsi="Sylfaen" w:cs="Sylfaen"/>
          <w:b/>
          <w:bCs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8D71C0" w:rsidRPr="00506DB7">
        <w:rPr>
          <w:rFonts w:ascii="Sylfaen" w:hAnsi="Sylfaen" w:cs="Sylfaen"/>
          <w:b/>
          <w:bCs/>
          <w:color w:val="1A171C"/>
        </w:rPr>
        <w:t>სწავლების</w:t>
      </w:r>
      <w:r w:rsidR="008D71C0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პ</w:t>
      </w:r>
      <w:r w:rsidR="003F3F8C">
        <w:rPr>
          <w:rFonts w:ascii="Sylfaen" w:hAnsi="Sylfaen" w:cs="Sylfaen"/>
          <w:b/>
          <w:bCs/>
          <w:color w:val="1A171C"/>
        </w:rPr>
        <w:t>ი</w:t>
      </w:r>
      <w:r w:rsidRPr="00506DB7">
        <w:rPr>
          <w:rFonts w:ascii="Sylfaen" w:hAnsi="Sylfaen" w:cs="Sylfaen"/>
          <w:b/>
          <w:bCs/>
          <w:color w:val="1A171C"/>
        </w:rPr>
        <w:t>რობებში</w:t>
      </w:r>
      <w:r w:rsidRPr="00506DB7">
        <w:rPr>
          <w:rFonts w:asciiTheme="minorHAnsi" w:hAnsiTheme="minorHAnsi" w:cstheme="minorHAnsi"/>
          <w:b/>
          <w:bCs/>
          <w:color w:val="1A171C"/>
        </w:rPr>
        <w:t>?</w:t>
      </w:r>
    </w:p>
    <w:p w14:paraId="2ACE76EC" w14:textId="6C18F079" w:rsidR="0072363C" w:rsidRPr="00506DB7" w:rsidRDefault="0072363C" w:rsidP="00C13D6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მნიშვნელოვანია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ინფორმირება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შექმნილი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მდგომარებით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გამოწვეულ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ცვლილებებზე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პროგრამებთან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მეთოდებთან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სასწავლო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რესურსებთნ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სტუდენტთა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მხარდაჭერის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სერვისებთან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მიმართებით</w:t>
      </w:r>
      <w:r w:rsidRPr="00506DB7">
        <w:rPr>
          <w:rFonts w:asciiTheme="minorHAnsi" w:hAnsiTheme="minorHAnsi" w:cstheme="minorHAnsi"/>
          <w:color w:val="1A171C"/>
        </w:rPr>
        <w:t xml:space="preserve">.  </w:t>
      </w:r>
    </w:p>
    <w:p w14:paraId="236C21CD" w14:textId="2C7028A4" w:rsidR="003B42E4" w:rsidRPr="00506DB7" w:rsidRDefault="003B42E4" w:rsidP="00C13D6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არანაკლებ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მნიშვნელოვანია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მიერ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საჯარო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ნდობის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მოპოვება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რეჟიმში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ფორმატიდან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გამომდინარე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ანგარიშვალდებულების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პრინციპის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დაცვის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მიზნით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საჯარო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გახადონ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ინფორმაცია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იმის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შესახებ</w:t>
      </w:r>
      <w:r w:rsidR="003F3F8C">
        <w:rPr>
          <w:rFonts w:ascii="Sylfaen" w:hAnsi="Sylfaen" w:cs="Sylfaen"/>
          <w:color w:val="1A171C"/>
        </w:rPr>
        <w:t>,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თუ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როგორ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გეგმავენ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განხორციელებას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რეჟიმში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ისე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უზრუნველყოფილი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ეროვნული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სასწავლო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გეგმითა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სასწავლო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პროგრამებით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გათვალისწინებული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შედეგები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ამისათვის</w:t>
      </w:r>
      <w:r w:rsidR="003F3F8C">
        <w:rPr>
          <w:rFonts w:ascii="Sylfaen" w:hAnsi="Sylfaen" w:cs="Sylfaen"/>
          <w:color w:val="1A171C"/>
        </w:rPr>
        <w:t>:</w:t>
      </w:r>
    </w:p>
    <w:p w14:paraId="13CE4A5F" w14:textId="64F35A23" w:rsidR="003B42E4" w:rsidRPr="00506DB7" w:rsidRDefault="003B42E4" w:rsidP="003B42E4">
      <w:pPr>
        <w:pStyle w:val="BodyText"/>
        <w:numPr>
          <w:ilvl w:val="0"/>
          <w:numId w:val="9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ინსტიტუციები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ჩამოყალიბებული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იყვნენ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იმაზე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თუ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შემთხვევებში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გადადებენ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განხორციელებას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აკადემიური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კეთილსინდისიერების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პრინციპების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დარღვევის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რისკების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თავიდან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აცილების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მიზნით</w:t>
      </w:r>
      <w:r w:rsidRPr="00506DB7">
        <w:rPr>
          <w:rFonts w:asciiTheme="minorHAnsi" w:hAnsiTheme="minorHAnsi" w:cstheme="minorHAnsi"/>
          <w:color w:val="1A171C"/>
        </w:rPr>
        <w:t xml:space="preserve"> (</w:t>
      </w:r>
      <w:r w:rsidRPr="00506DB7">
        <w:rPr>
          <w:rFonts w:ascii="Sylfaen" w:hAnsi="Sylfaen" w:cs="Sylfaen"/>
          <w:color w:val="1A171C"/>
        </w:rPr>
        <w:t>რადგან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სწავლების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ფორმატში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გაკეთებისას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ასევე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გასათვალისწინებელია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მეთოდების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სამართლიანობასთან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ვალიდურობასთან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სანდოობასთან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დაკავშირებული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საკითხები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ასევე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გადაწერის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რისკები</w:t>
      </w:r>
      <w:r w:rsidRPr="00506DB7">
        <w:rPr>
          <w:rFonts w:asciiTheme="minorHAnsi" w:hAnsiTheme="minorHAnsi" w:cstheme="minorHAnsi"/>
          <w:color w:val="1A171C"/>
        </w:rPr>
        <w:t xml:space="preserve">); </w:t>
      </w:r>
    </w:p>
    <w:p w14:paraId="6A904F49" w14:textId="4DC5BA1A" w:rsidR="003B42E4" w:rsidRPr="00506DB7" w:rsidRDefault="003B42E4" w:rsidP="003B42E4">
      <w:pPr>
        <w:pStyle w:val="BodyText"/>
        <w:numPr>
          <w:ilvl w:val="0"/>
          <w:numId w:val="9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დროულად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F5772A" w:rsidRPr="00506DB7">
        <w:rPr>
          <w:rFonts w:ascii="Sylfaen" w:hAnsi="Sylfaen" w:cs="Sylfaen"/>
          <w:color w:val="1A171C"/>
        </w:rPr>
        <w:t>და</w:t>
      </w:r>
      <w:r w:rsidR="00F5772A" w:rsidRPr="00506DB7">
        <w:rPr>
          <w:rFonts w:asciiTheme="minorHAnsi" w:hAnsiTheme="minorHAnsi" w:cstheme="minorHAnsi"/>
          <w:color w:val="1A171C"/>
        </w:rPr>
        <w:t xml:space="preserve"> </w:t>
      </w:r>
      <w:r w:rsidR="00F5772A" w:rsidRPr="00506DB7">
        <w:rPr>
          <w:rFonts w:ascii="Sylfaen" w:hAnsi="Sylfaen" w:cs="Sylfaen"/>
          <w:color w:val="1A171C"/>
        </w:rPr>
        <w:t>ეფექტურად</w:t>
      </w:r>
      <w:r w:rsidR="00F5772A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მოხდეს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ინფორმირება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ალერნატიული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გეგმის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შესახებ</w:t>
      </w:r>
      <w:r w:rsidR="00F5772A" w:rsidRPr="00506DB7">
        <w:rPr>
          <w:rFonts w:asciiTheme="minorHAnsi" w:hAnsiTheme="minorHAnsi" w:cstheme="minorHAnsi"/>
          <w:color w:val="1A171C"/>
        </w:rPr>
        <w:t>;</w:t>
      </w:r>
    </w:p>
    <w:p w14:paraId="358144D9" w14:textId="0B5D3A92" w:rsidR="00F5772A" w:rsidRPr="00506DB7" w:rsidRDefault="00E32FF0" w:rsidP="003B42E4">
      <w:pPr>
        <w:pStyle w:val="BodyText"/>
        <w:numPr>
          <w:ilvl w:val="0"/>
          <w:numId w:val="9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საჯარო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ნდობის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მოპოვების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მიზნით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3F3F8C">
        <w:rPr>
          <w:rFonts w:ascii="Sylfaen" w:hAnsi="Sylfaen" w:cs="Sylfaen"/>
          <w:color w:val="1A171C"/>
        </w:rPr>
        <w:t>საკუთარ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ვებ</w:t>
      </w:r>
      <w:r w:rsidRPr="00506DB7">
        <w:rPr>
          <w:rFonts w:asciiTheme="minorHAnsi" w:hAnsiTheme="minorHAnsi" w:cstheme="minorHAnsi"/>
          <w:color w:val="1A171C"/>
        </w:rPr>
        <w:t>-</w:t>
      </w:r>
      <w:r w:rsidRPr="00506DB7">
        <w:rPr>
          <w:rFonts w:ascii="Sylfaen" w:hAnsi="Sylfaen" w:cs="Sylfaen"/>
          <w:color w:val="1A171C"/>
        </w:rPr>
        <w:t>გვერდებზე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შეუძლიათ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განათავსონ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პროცესის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გეგმა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ალტერნატიული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მეთოდების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გამოყენებით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რაც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მოიცავდეს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ინფორმაციას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თუ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როგორ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უზრუნველყოფს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ვალიდურობას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სანდოობას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ელექტრონული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სწავლების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ფორმატში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3B68EF7C" w14:textId="43B84303" w:rsidR="00F415F0" w:rsidRPr="00506DB7" w:rsidRDefault="00F415F0" w:rsidP="00C13D6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18B22E8D" w14:textId="6A5F1892" w:rsidR="001A75B2" w:rsidRPr="00506DB7" w:rsidRDefault="001A75B2" w:rsidP="00C13D6F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</w:rPr>
      </w:pPr>
      <w:r w:rsidRPr="00506DB7">
        <w:rPr>
          <w:rFonts w:ascii="Sylfaen" w:hAnsi="Sylfaen" w:cs="Sylfaen"/>
          <w:b/>
          <w:bCs/>
          <w:color w:val="1A171C"/>
        </w:rPr>
        <w:t>რა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უნდა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გაითვალისწინონ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უნივერსიტეტებმა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სტუდენტთა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შეფასებებთან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მიმართებით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8D71C0" w:rsidRPr="00506DB7">
        <w:rPr>
          <w:rFonts w:ascii="Sylfaen" w:hAnsi="Sylfaen" w:cs="Sylfaen"/>
          <w:b/>
          <w:bCs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8D71C0" w:rsidRPr="00506DB7">
        <w:rPr>
          <w:rFonts w:ascii="Sylfaen" w:hAnsi="Sylfaen" w:cs="Sylfaen"/>
          <w:b/>
          <w:bCs/>
          <w:color w:val="1A171C"/>
        </w:rPr>
        <w:t>სწავლებაზე</w:t>
      </w:r>
      <w:r w:rsidR="00745728">
        <w:rPr>
          <w:rFonts w:ascii="Sylfaen" w:hAnsi="Sylfaen" w:cs="Sylfaen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გადასვლის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შემთხვევაში</w:t>
      </w:r>
      <w:r w:rsidRPr="00506DB7">
        <w:rPr>
          <w:rFonts w:asciiTheme="minorHAnsi" w:hAnsiTheme="minorHAnsi" w:cstheme="minorHAnsi"/>
          <w:b/>
          <w:bCs/>
          <w:color w:val="1A171C"/>
        </w:rPr>
        <w:t>?</w:t>
      </w:r>
    </w:p>
    <w:p w14:paraId="6888F448" w14:textId="0E896262" w:rsidR="00C665C1" w:rsidRPr="00506DB7" w:rsidRDefault="001A75B2" w:rsidP="00C665C1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ალტერნატიულ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მეთოდებზე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გადასვლის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შემთხვევაში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გაითვალისწინო</w:t>
      </w:r>
      <w:r w:rsidR="00C665C1" w:rsidRPr="00506DB7">
        <w:rPr>
          <w:rFonts w:ascii="Sylfaen" w:hAnsi="Sylfaen" w:cs="Sylfaen"/>
          <w:color w:val="1A171C"/>
        </w:rPr>
        <w:t>ნ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მრავალი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ფაქტო</w:t>
      </w:r>
      <w:r w:rsidR="00745728">
        <w:rPr>
          <w:rFonts w:ascii="Sylfaen" w:hAnsi="Sylfaen" w:cs="Sylfaen"/>
          <w:color w:val="1A171C"/>
        </w:rPr>
        <w:t>რ</w:t>
      </w:r>
      <w:r w:rsidR="00C665C1" w:rsidRPr="00506DB7">
        <w:rPr>
          <w:rFonts w:ascii="Sylfaen" w:hAnsi="Sylfaen" w:cs="Sylfaen"/>
          <w:color w:val="1A171C"/>
        </w:rPr>
        <w:t>ი</w:t>
      </w:r>
      <w:r w:rsidR="00C665C1" w:rsidRPr="00506DB7">
        <w:rPr>
          <w:rFonts w:asciiTheme="minorHAnsi" w:hAnsiTheme="minorHAnsi" w:cstheme="minorHAnsi"/>
          <w:color w:val="1A171C"/>
        </w:rPr>
        <w:t xml:space="preserve">, </w:t>
      </w:r>
      <w:r w:rsidR="00C665C1" w:rsidRPr="00506DB7">
        <w:rPr>
          <w:rFonts w:ascii="Sylfaen" w:hAnsi="Sylfaen" w:cs="Sylfaen"/>
          <w:color w:val="1A171C"/>
        </w:rPr>
        <w:t>მათ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შორის</w:t>
      </w:r>
      <w:r w:rsidR="00C665C1" w:rsidRPr="00506DB7">
        <w:rPr>
          <w:rFonts w:asciiTheme="minorHAnsi" w:hAnsiTheme="minorHAnsi" w:cstheme="minorHAnsi"/>
          <w:color w:val="1A171C"/>
        </w:rPr>
        <w:t>:</w:t>
      </w:r>
    </w:p>
    <w:p w14:paraId="3962B3C6" w14:textId="48B0062B" w:rsidR="001A75B2" w:rsidRPr="00506DB7" w:rsidRDefault="008D71C0" w:rsidP="001A75B2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ელექტრონული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ფორმატში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1A75B2" w:rsidRPr="00506DB7">
        <w:rPr>
          <w:rFonts w:ascii="Sylfaen" w:hAnsi="Sylfaen" w:cs="Sylfaen"/>
          <w:color w:val="1A171C"/>
        </w:rPr>
        <w:t>სტუდენტებმა</w:t>
      </w:r>
      <w:r w:rsidR="001A75B2" w:rsidRPr="00506DB7">
        <w:rPr>
          <w:rFonts w:asciiTheme="minorHAnsi" w:hAnsiTheme="minorHAnsi" w:cstheme="minorHAnsi"/>
          <w:color w:val="1A171C"/>
        </w:rPr>
        <w:t xml:space="preserve"> </w:t>
      </w:r>
      <w:r w:rsidR="001A75B2" w:rsidRPr="00506DB7">
        <w:rPr>
          <w:rFonts w:ascii="Sylfaen" w:hAnsi="Sylfaen" w:cs="Sylfaen"/>
          <w:color w:val="1A171C"/>
        </w:rPr>
        <w:t>უნდა</w:t>
      </w:r>
      <w:r w:rsidR="001A75B2" w:rsidRPr="00506DB7">
        <w:rPr>
          <w:rFonts w:asciiTheme="minorHAnsi" w:hAnsiTheme="minorHAnsi" w:cstheme="minorHAnsi"/>
          <w:color w:val="1A171C"/>
        </w:rPr>
        <w:t xml:space="preserve"> </w:t>
      </w:r>
      <w:r w:rsidR="001A75B2" w:rsidRPr="00506DB7">
        <w:rPr>
          <w:rFonts w:ascii="Sylfaen" w:hAnsi="Sylfaen" w:cs="Sylfaen"/>
          <w:color w:val="1A171C"/>
        </w:rPr>
        <w:t>მიაღწიონ</w:t>
      </w:r>
      <w:r w:rsidR="001A75B2" w:rsidRPr="00506DB7">
        <w:rPr>
          <w:rFonts w:asciiTheme="minorHAnsi" w:hAnsiTheme="minorHAnsi" w:cstheme="minorHAnsi"/>
          <w:color w:val="1A171C"/>
        </w:rPr>
        <w:t xml:space="preserve"> </w:t>
      </w:r>
      <w:r w:rsidR="001A75B2" w:rsidRPr="00506DB7">
        <w:rPr>
          <w:rFonts w:ascii="Sylfaen" w:hAnsi="Sylfaen" w:cs="Sylfaen"/>
          <w:color w:val="1A171C"/>
        </w:rPr>
        <w:t>სწავლების</w:t>
      </w:r>
      <w:r w:rsidR="001A75B2" w:rsidRPr="00506DB7">
        <w:rPr>
          <w:rFonts w:asciiTheme="minorHAnsi" w:hAnsiTheme="minorHAnsi" w:cstheme="minorHAnsi"/>
          <w:color w:val="1A171C"/>
        </w:rPr>
        <w:t xml:space="preserve"> </w:t>
      </w:r>
      <w:r w:rsidR="001A75B2" w:rsidRPr="00506DB7">
        <w:rPr>
          <w:rFonts w:ascii="Sylfaen" w:hAnsi="Sylfaen" w:cs="Sylfaen"/>
          <w:color w:val="1A171C"/>
        </w:rPr>
        <w:t>იგივე</w:t>
      </w:r>
      <w:r w:rsidR="001A75B2" w:rsidRPr="00506DB7">
        <w:rPr>
          <w:rFonts w:asciiTheme="minorHAnsi" w:hAnsiTheme="minorHAnsi" w:cstheme="minorHAnsi"/>
          <w:color w:val="1A171C"/>
        </w:rPr>
        <w:t xml:space="preserve"> </w:t>
      </w:r>
      <w:r w:rsidR="001A75B2" w:rsidRPr="00506DB7">
        <w:rPr>
          <w:rFonts w:ascii="Sylfaen" w:hAnsi="Sylfaen" w:cs="Sylfaen"/>
          <w:color w:val="1A171C"/>
        </w:rPr>
        <w:t>შედეგებს</w:t>
      </w:r>
      <w:r w:rsidR="001A75B2" w:rsidRPr="00506DB7">
        <w:rPr>
          <w:rFonts w:asciiTheme="minorHAnsi" w:hAnsiTheme="minorHAnsi" w:cstheme="minorHAnsi"/>
          <w:color w:val="1A171C"/>
        </w:rPr>
        <w:t xml:space="preserve">, </w:t>
      </w:r>
      <w:r w:rsidR="001A75B2" w:rsidRPr="00506DB7">
        <w:rPr>
          <w:rFonts w:ascii="Sylfaen" w:hAnsi="Sylfaen" w:cs="Sylfaen"/>
          <w:color w:val="1A171C"/>
        </w:rPr>
        <w:t>რაც</w:t>
      </w:r>
      <w:r w:rsidR="001A75B2" w:rsidRPr="00506DB7">
        <w:rPr>
          <w:rFonts w:asciiTheme="minorHAnsi" w:hAnsiTheme="minorHAnsi" w:cstheme="minorHAnsi"/>
          <w:color w:val="1A171C"/>
        </w:rPr>
        <w:t xml:space="preserve"> </w:t>
      </w:r>
      <w:r w:rsidR="001A75B2" w:rsidRPr="00506DB7">
        <w:rPr>
          <w:rFonts w:ascii="Sylfaen" w:hAnsi="Sylfaen" w:cs="Sylfaen"/>
          <w:color w:val="1A171C"/>
        </w:rPr>
        <w:t>პროგრამით</w:t>
      </w:r>
      <w:r w:rsidR="00D244A4" w:rsidRPr="00506DB7">
        <w:rPr>
          <w:rFonts w:asciiTheme="minorHAnsi" w:hAnsiTheme="minorHAnsi" w:cstheme="minorHAnsi"/>
          <w:color w:val="1A171C"/>
        </w:rPr>
        <w:t>/</w:t>
      </w:r>
      <w:r w:rsidR="00D244A4" w:rsidRPr="00506DB7">
        <w:rPr>
          <w:rFonts w:ascii="Sylfaen" w:hAnsi="Sylfaen" w:cs="Sylfaen"/>
          <w:color w:val="1A171C"/>
        </w:rPr>
        <w:t>სასწავლო</w:t>
      </w:r>
      <w:r w:rsidR="00D244A4" w:rsidRPr="00506DB7">
        <w:rPr>
          <w:rFonts w:asciiTheme="minorHAnsi" w:hAnsiTheme="minorHAnsi" w:cstheme="minorHAnsi"/>
          <w:color w:val="1A171C"/>
        </w:rPr>
        <w:t xml:space="preserve"> </w:t>
      </w:r>
      <w:r w:rsidR="00D244A4" w:rsidRPr="00506DB7">
        <w:rPr>
          <w:rFonts w:ascii="Sylfaen" w:hAnsi="Sylfaen" w:cs="Sylfaen"/>
          <w:color w:val="1A171C"/>
        </w:rPr>
        <w:t>კურსებით</w:t>
      </w:r>
      <w:r w:rsidR="001A75B2" w:rsidRPr="00506DB7">
        <w:rPr>
          <w:rFonts w:asciiTheme="minorHAnsi" w:hAnsiTheme="minorHAnsi" w:cstheme="minorHAnsi"/>
          <w:color w:val="1A171C"/>
        </w:rPr>
        <w:t xml:space="preserve"> </w:t>
      </w:r>
      <w:r w:rsidR="001A75B2" w:rsidRPr="00506DB7">
        <w:rPr>
          <w:rFonts w:ascii="Sylfaen" w:hAnsi="Sylfaen" w:cs="Sylfaen"/>
          <w:color w:val="1A171C"/>
        </w:rPr>
        <w:t>იყო</w:t>
      </w:r>
      <w:r w:rsidR="001A75B2" w:rsidRPr="00506DB7">
        <w:rPr>
          <w:rFonts w:asciiTheme="minorHAnsi" w:hAnsiTheme="minorHAnsi" w:cstheme="minorHAnsi"/>
          <w:color w:val="1A171C"/>
        </w:rPr>
        <w:t xml:space="preserve"> </w:t>
      </w:r>
      <w:r w:rsidR="001A75B2" w:rsidRPr="00506DB7">
        <w:rPr>
          <w:rFonts w:ascii="Sylfaen" w:hAnsi="Sylfaen" w:cs="Sylfaen"/>
          <w:color w:val="1A171C"/>
        </w:rPr>
        <w:t>გათვალისწინებული</w:t>
      </w:r>
      <w:r w:rsidR="001A75B2" w:rsidRPr="00506DB7">
        <w:rPr>
          <w:rFonts w:asciiTheme="minorHAnsi" w:hAnsiTheme="minorHAnsi" w:cstheme="minorHAnsi"/>
          <w:color w:val="1A171C"/>
        </w:rPr>
        <w:t>;</w:t>
      </w:r>
    </w:p>
    <w:p w14:paraId="522CEDE5" w14:textId="18E0EE42" w:rsidR="001A75B2" w:rsidRPr="00506DB7" w:rsidRDefault="001A75B2" w:rsidP="001A75B2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საჭირ</w:t>
      </w:r>
      <w:r w:rsidR="00C665C1" w:rsidRPr="00506DB7">
        <w:rPr>
          <w:rFonts w:ascii="Sylfaen" w:hAnsi="Sylfaen" w:cs="Sylfaen"/>
          <w:color w:val="1A171C"/>
        </w:rPr>
        <w:t>ოების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შემთხვევაში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უნდა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მოხდეს</w:t>
      </w:r>
      <w:r w:rsidR="00C665C1" w:rsidRPr="00506DB7">
        <w:rPr>
          <w:rFonts w:asciiTheme="minorHAnsi" w:hAnsiTheme="minorHAnsi" w:cstheme="minorHAnsi"/>
          <w:color w:val="1A171C"/>
        </w:rPr>
        <w:t xml:space="preserve">, </w:t>
      </w:r>
      <w:r w:rsidR="00C665C1" w:rsidRPr="00506DB7">
        <w:rPr>
          <w:rFonts w:ascii="Sylfaen" w:hAnsi="Sylfaen" w:cs="Sylfaen"/>
          <w:color w:val="1A171C"/>
        </w:rPr>
        <w:t>დავალებების</w:t>
      </w:r>
      <w:r w:rsidR="00C665C1" w:rsidRPr="00506DB7">
        <w:rPr>
          <w:rFonts w:asciiTheme="minorHAnsi" w:hAnsiTheme="minorHAnsi" w:cstheme="minorHAnsi"/>
          <w:color w:val="1A171C"/>
        </w:rPr>
        <w:t>/</w:t>
      </w:r>
      <w:r w:rsidR="00C665C1" w:rsidRPr="00506DB7">
        <w:rPr>
          <w:rFonts w:ascii="Sylfaen" w:hAnsi="Sylfaen" w:cs="Sylfaen"/>
          <w:color w:val="1A171C"/>
        </w:rPr>
        <w:t>გამოცდების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ჩაბარების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ვადების</w:t>
      </w:r>
      <w:r w:rsidR="00C665C1" w:rsidRPr="00506DB7">
        <w:rPr>
          <w:rFonts w:asciiTheme="minorHAnsi" w:hAnsiTheme="minorHAnsi" w:cstheme="minorHAnsi"/>
          <w:color w:val="1A171C"/>
        </w:rPr>
        <w:t xml:space="preserve"> </w:t>
      </w:r>
      <w:r w:rsidR="00C665C1" w:rsidRPr="00506DB7">
        <w:rPr>
          <w:rFonts w:ascii="Sylfaen" w:hAnsi="Sylfaen" w:cs="Sylfaen"/>
          <w:color w:val="1A171C"/>
        </w:rPr>
        <w:t>გაზრდა</w:t>
      </w:r>
      <w:r w:rsidR="00C665C1" w:rsidRPr="00506DB7">
        <w:rPr>
          <w:rFonts w:asciiTheme="minorHAnsi" w:hAnsiTheme="minorHAnsi" w:cstheme="minorHAnsi"/>
          <w:color w:val="1A171C"/>
        </w:rPr>
        <w:t>;</w:t>
      </w:r>
    </w:p>
    <w:p w14:paraId="08211B3E" w14:textId="47900146" w:rsidR="00C665C1" w:rsidRPr="00506DB7" w:rsidRDefault="00C665C1" w:rsidP="001A75B2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lastRenderedPageBreak/>
        <w:t>თუ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ინსტიტუციაში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მოქ</w:t>
      </w:r>
      <w:r w:rsidR="00745728">
        <w:rPr>
          <w:rFonts w:ascii="Sylfaen" w:hAnsi="Sylfaen" w:cs="Sylfaen"/>
          <w:color w:val="1A171C"/>
        </w:rPr>
        <w:t>მ</w:t>
      </w:r>
      <w:r w:rsidRPr="00506DB7">
        <w:rPr>
          <w:rFonts w:ascii="Sylfaen" w:hAnsi="Sylfaen" w:cs="Sylfaen"/>
          <w:color w:val="1A171C"/>
        </w:rPr>
        <w:t>ედი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რეგულაციები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საკმარისი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მოქნილობის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შესაძლებლობას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იძლევა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სტუდენტთა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შეფასებებთან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მიმართებით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მოახდინონ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რეგულაციების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გადახედვა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მათში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ცვლილებების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შეტანა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მნიშვნელოვანია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რომ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ცვლილებებით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კვლავ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შესაძლებელი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სტუდენტთა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მიერ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პროგრამით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გათვალისწინებული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შედეგების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შეფასება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55E431C0" w14:textId="7C06F632" w:rsidR="00C665C1" w:rsidRPr="00506DB7" w:rsidRDefault="00C665C1" w:rsidP="001A75B2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თუ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გარკვეული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შედეგების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ფორმატში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ვერ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განხორციელდება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კურსები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გადატანილ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იქნას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კორონავირუსის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საფრთხის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გავრცელების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აღმოფხვრის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შემდეგ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308A5A30" w14:textId="4E368E62" w:rsidR="00C665C1" w:rsidRPr="00506DB7" w:rsidRDefault="00C665C1" w:rsidP="003D5DCD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გარკვეულ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შემთხვევებში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შუალედური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გამოცდები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რომელთაც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უნივერსიტეტის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შენობაში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წერდნენ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შესაძლებელია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ჩანაცვლდეს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შეფასებით</w:t>
      </w:r>
      <w:r w:rsidRPr="00506DB7">
        <w:rPr>
          <w:rFonts w:asciiTheme="minorHAnsi" w:hAnsiTheme="minorHAnsi" w:cstheme="minorHAnsi"/>
          <w:color w:val="1A171C"/>
        </w:rPr>
        <w:t>;</w:t>
      </w:r>
      <w:r w:rsidRPr="00506DB7">
        <w:rPr>
          <w:rFonts w:asciiTheme="minorHAnsi" w:hAnsiTheme="minorHAnsi" w:cstheme="minorHAnsi"/>
          <w:color w:val="1A171C"/>
          <w:lang w:val="en-US"/>
        </w:rPr>
        <w:t xml:space="preserve"> </w:t>
      </w:r>
      <w:r w:rsidRPr="00506DB7">
        <w:rPr>
          <w:rFonts w:ascii="Sylfaen" w:hAnsi="Sylfaen" w:cs="Sylfaen"/>
          <w:color w:val="1A171C"/>
        </w:rPr>
        <w:t>ამ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შემთხვევაში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ინსტიტუციამ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აკადემიური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კეთილსინდისიერების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პრინციპების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დაცვ</w:t>
      </w:r>
      <w:r w:rsidR="00B00615" w:rsidRPr="00506DB7">
        <w:rPr>
          <w:rFonts w:ascii="Sylfaen" w:hAnsi="Sylfaen" w:cs="Sylfaen"/>
          <w:color w:val="1A171C"/>
        </w:rPr>
        <w:t>ისათვის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საჭირო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პრევენციული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ზომების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მიღება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გამოცდის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ფორმატში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ჩატარებისათვის</w:t>
      </w:r>
      <w:r w:rsidR="003D5DCD" w:rsidRPr="00506DB7">
        <w:rPr>
          <w:rFonts w:asciiTheme="minorHAnsi" w:hAnsiTheme="minorHAnsi" w:cstheme="minorHAnsi"/>
          <w:color w:val="1A171C"/>
        </w:rPr>
        <w:t xml:space="preserve">. </w:t>
      </w:r>
      <w:r w:rsidR="003D5DCD" w:rsidRPr="00506DB7">
        <w:rPr>
          <w:rFonts w:ascii="Sylfaen" w:hAnsi="Sylfaen" w:cs="Sylfaen"/>
          <w:color w:val="1A171C"/>
        </w:rPr>
        <w:t>ამისათვის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ინსტიტუციამ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უნდა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დაგეგმოს</w:t>
      </w:r>
      <w:r w:rsidR="003D5DCD" w:rsidRPr="00506DB7">
        <w:rPr>
          <w:rFonts w:asciiTheme="minorHAnsi" w:hAnsiTheme="minorHAnsi" w:cstheme="minorHAnsi"/>
          <w:color w:val="1A171C"/>
        </w:rPr>
        <w:t xml:space="preserve">, </w:t>
      </w:r>
      <w:r w:rsidR="003D5DCD" w:rsidRPr="00506DB7">
        <w:rPr>
          <w:rFonts w:ascii="Sylfaen" w:hAnsi="Sylfaen" w:cs="Sylfaen"/>
          <w:color w:val="1A171C"/>
        </w:rPr>
        <w:t>როგორ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დაადგენს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სტუდენტის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ვინაობას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რეჟიმში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ჩატარებული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გამოცდის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ფორმატში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და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უზრუნველყოფს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იმას</w:t>
      </w:r>
      <w:r w:rsidR="003D5DCD" w:rsidRPr="00506DB7">
        <w:rPr>
          <w:rFonts w:asciiTheme="minorHAnsi" w:hAnsiTheme="minorHAnsi" w:cstheme="minorHAnsi"/>
          <w:color w:val="1A171C"/>
        </w:rPr>
        <w:t xml:space="preserve">, </w:t>
      </w:r>
      <w:r w:rsidR="003D5DCD" w:rsidRPr="00506DB7">
        <w:rPr>
          <w:rFonts w:ascii="Sylfaen" w:hAnsi="Sylfaen" w:cs="Sylfaen"/>
          <w:color w:val="1A171C"/>
        </w:rPr>
        <w:t>რომ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სტუდენტის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მიერ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წარდგენილი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ნაშრომი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ნამდვილად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კონკრეტულ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სტუდენტს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ეკუთვნის</w:t>
      </w:r>
      <w:r w:rsidR="003D5DCD" w:rsidRPr="00506DB7">
        <w:rPr>
          <w:rFonts w:asciiTheme="minorHAnsi" w:hAnsiTheme="minorHAnsi" w:cstheme="minorHAnsi"/>
          <w:color w:val="1A171C"/>
        </w:rPr>
        <w:t xml:space="preserve">. </w:t>
      </w:r>
      <w:r w:rsidR="003D5DCD" w:rsidRPr="00506DB7">
        <w:rPr>
          <w:rFonts w:ascii="Sylfaen" w:hAnsi="Sylfaen" w:cs="Sylfaen"/>
          <w:color w:val="1A171C"/>
        </w:rPr>
        <w:t>ამის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უზრუნველსაყოფად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არსებობს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სხვადასხვა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რესურსები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და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საშუალებები</w:t>
      </w:r>
      <w:r w:rsidR="003D5DCD" w:rsidRPr="00506DB7">
        <w:rPr>
          <w:rFonts w:asciiTheme="minorHAnsi" w:hAnsiTheme="minorHAnsi" w:cstheme="minorHAnsi"/>
          <w:color w:val="1A171C"/>
        </w:rPr>
        <w:t xml:space="preserve">, </w:t>
      </w:r>
      <w:r w:rsidR="003D5DCD" w:rsidRPr="00506DB7">
        <w:rPr>
          <w:rFonts w:ascii="Sylfaen" w:hAnsi="Sylfaen" w:cs="Sylfaen"/>
          <w:color w:val="1A171C"/>
        </w:rPr>
        <w:t>რაც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ინსტიტუციებმა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უნდა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გამოიყენონ</w:t>
      </w:r>
      <w:r w:rsidR="003D5DCD" w:rsidRPr="00506DB7">
        <w:rPr>
          <w:rFonts w:asciiTheme="minorHAnsi" w:hAnsiTheme="minorHAnsi" w:cstheme="minorHAnsi"/>
          <w:color w:val="1A171C"/>
        </w:rPr>
        <w:t xml:space="preserve">. </w:t>
      </w:r>
      <w:r w:rsidR="00B00615" w:rsidRPr="00506DB7">
        <w:rPr>
          <w:rFonts w:ascii="Sylfaen" w:hAnsi="Sylfaen" w:cs="Sylfaen"/>
          <w:color w:val="1A171C"/>
        </w:rPr>
        <w:t>მაგალითად</w:t>
      </w:r>
      <w:r w:rsidR="00B00615" w:rsidRPr="00506DB7">
        <w:rPr>
          <w:rFonts w:asciiTheme="minorHAnsi" w:hAnsiTheme="minorHAnsi" w:cstheme="minorHAnsi"/>
          <w:color w:val="1A171C"/>
        </w:rPr>
        <w:t xml:space="preserve">, </w:t>
      </w:r>
      <w:r w:rsidR="003D5DCD" w:rsidRPr="00506DB7">
        <w:rPr>
          <w:rFonts w:ascii="Sylfaen" w:hAnsi="Sylfaen" w:cs="Sylfaen"/>
          <w:color w:val="1A171C"/>
        </w:rPr>
        <w:t>ინსტიტუციებმა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შესაძლებელია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3D5DCD" w:rsidRPr="00506DB7">
        <w:rPr>
          <w:rFonts w:ascii="Sylfaen" w:hAnsi="Sylfaen" w:cs="Sylfaen"/>
          <w:color w:val="1A171C"/>
        </w:rPr>
        <w:t>დაადგინონ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გამოცდის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დაწყების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ერთი</w:t>
      </w:r>
      <w:r w:rsidR="00B00615" w:rsidRPr="00506DB7">
        <w:rPr>
          <w:rFonts w:asciiTheme="minorHAnsi" w:hAnsiTheme="minorHAnsi" w:cstheme="minorHAnsi"/>
          <w:color w:val="1A171C"/>
        </w:rPr>
        <w:t xml:space="preserve"> </w:t>
      </w:r>
      <w:r w:rsidR="00B00615" w:rsidRPr="00506DB7">
        <w:rPr>
          <w:rFonts w:ascii="Sylfaen" w:hAnsi="Sylfaen" w:cs="Sylfaen"/>
          <w:color w:val="1A171C"/>
        </w:rPr>
        <w:t>დრო</w:t>
      </w:r>
      <w:r w:rsidR="00B00615" w:rsidRPr="00506DB7">
        <w:rPr>
          <w:rFonts w:asciiTheme="minorHAnsi" w:hAnsiTheme="minorHAnsi" w:cstheme="minorHAnsi"/>
          <w:color w:val="1A171C"/>
        </w:rPr>
        <w:t xml:space="preserve">, </w:t>
      </w:r>
      <w:r w:rsidR="003D5DCD" w:rsidRPr="00506DB7">
        <w:rPr>
          <w:rFonts w:ascii="Sylfaen" w:hAnsi="Sylfaen" w:cs="Sylfaen"/>
          <w:color w:val="1A171C"/>
        </w:rPr>
        <w:t>შექმნან</w:t>
      </w:r>
      <w:r w:rsidR="003D5DCD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სტუდენტთა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პერსონალური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Theme="minorHAnsi" w:hAnsiTheme="minorHAnsi" w:cstheme="minorHAnsi"/>
          <w:color w:val="1A171C"/>
          <w:lang w:val="en-US"/>
        </w:rPr>
        <w:t xml:space="preserve">ID </w:t>
      </w:r>
      <w:r w:rsidR="00BB3B94" w:rsidRPr="00506DB7">
        <w:rPr>
          <w:rFonts w:ascii="Sylfaen" w:hAnsi="Sylfaen" w:cs="Sylfaen"/>
          <w:color w:val="1A171C"/>
        </w:rPr>
        <w:t>კოდები</w:t>
      </w:r>
      <w:r w:rsidR="00BB3B94" w:rsidRPr="00506DB7">
        <w:rPr>
          <w:rFonts w:asciiTheme="minorHAnsi" w:hAnsiTheme="minorHAnsi" w:cstheme="minorHAnsi"/>
          <w:color w:val="1A171C"/>
          <w:lang w:val="en-US"/>
        </w:rPr>
        <w:t xml:space="preserve">. </w:t>
      </w:r>
      <w:r w:rsidR="00BB3B94" w:rsidRPr="00506DB7">
        <w:rPr>
          <w:rFonts w:ascii="Sylfaen" w:hAnsi="Sylfaen" w:cs="Sylfaen"/>
          <w:color w:val="1A171C"/>
        </w:rPr>
        <w:t>ქვემოთ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მოყვანილია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რამოდენიმე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საშუალება</w:t>
      </w:r>
      <w:r w:rsidR="00BB3B94" w:rsidRPr="00506DB7">
        <w:rPr>
          <w:rFonts w:asciiTheme="minorHAnsi" w:hAnsiTheme="minorHAnsi" w:cstheme="minorHAnsi"/>
          <w:color w:val="1A171C"/>
        </w:rPr>
        <w:t xml:space="preserve">, </w:t>
      </w:r>
      <w:r w:rsidR="00BB3B94" w:rsidRPr="00506DB7">
        <w:rPr>
          <w:rFonts w:ascii="Sylfaen" w:hAnsi="Sylfaen" w:cs="Sylfaen"/>
          <w:color w:val="1A171C"/>
        </w:rPr>
        <w:t>რომელიც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შესაძლებლობას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აძლევს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ინსტიტუციებს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შეამცირონ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გამოცდების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ჩატარების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დროს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გადაწერისა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და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აკადემიური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კეთილსინდისიერების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პრინციპების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დარღვევის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რისკები</w:t>
      </w:r>
      <w:r w:rsidR="00BB3B94" w:rsidRPr="00506DB7">
        <w:rPr>
          <w:rFonts w:asciiTheme="minorHAnsi" w:hAnsiTheme="minorHAnsi" w:cstheme="minorHAnsi"/>
          <w:color w:val="1A171C"/>
        </w:rPr>
        <w:t xml:space="preserve">, </w:t>
      </w:r>
      <w:r w:rsidR="00BB3B94" w:rsidRPr="00506DB7">
        <w:rPr>
          <w:rFonts w:ascii="Sylfaen" w:hAnsi="Sylfaen" w:cs="Sylfaen"/>
          <w:color w:val="1A171C"/>
        </w:rPr>
        <w:t>რაც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შედეგების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შეფასების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სანდოობას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გაზრდის</w:t>
      </w:r>
      <w:r w:rsidR="00BB3B94" w:rsidRPr="00506DB7">
        <w:rPr>
          <w:rFonts w:asciiTheme="minorHAnsi" w:hAnsiTheme="minorHAnsi" w:cstheme="minorHAnsi"/>
          <w:color w:val="1A171C"/>
        </w:rPr>
        <w:t xml:space="preserve">, </w:t>
      </w:r>
      <w:r w:rsidR="00BB3B94" w:rsidRPr="00506DB7">
        <w:rPr>
          <w:rFonts w:ascii="Sylfaen" w:hAnsi="Sylfaen" w:cs="Sylfaen"/>
          <w:color w:val="1A171C"/>
        </w:rPr>
        <w:t>ეს</w:t>
      </w:r>
      <w:r w:rsidR="00BB3B94" w:rsidRPr="00506DB7">
        <w:rPr>
          <w:rFonts w:asciiTheme="minorHAnsi" w:hAnsiTheme="minorHAnsi" w:cstheme="minorHAnsi"/>
          <w:color w:val="1A171C"/>
        </w:rPr>
        <w:t xml:space="preserve"> </w:t>
      </w:r>
      <w:r w:rsidR="00BB3B94" w:rsidRPr="00506DB7">
        <w:rPr>
          <w:rFonts w:ascii="Sylfaen" w:hAnsi="Sylfaen" w:cs="Sylfaen"/>
          <w:color w:val="1A171C"/>
        </w:rPr>
        <w:t>საშუალებებია</w:t>
      </w:r>
      <w:r w:rsidR="00BB3B94" w:rsidRPr="00506DB7">
        <w:rPr>
          <w:rFonts w:asciiTheme="minorHAnsi" w:hAnsiTheme="minorHAnsi" w:cstheme="minorHAnsi"/>
          <w:color w:val="1A171C"/>
        </w:rPr>
        <w:t>:</w:t>
      </w:r>
    </w:p>
    <w:p w14:paraId="323A69D0" w14:textId="6137E69D" w:rsidR="00BB3B94" w:rsidRPr="00506DB7" w:rsidRDefault="00BB3B94" w:rsidP="00BB3B94">
      <w:pPr>
        <w:pStyle w:val="BodyText"/>
        <w:numPr>
          <w:ilvl w:val="1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  <w:lang w:val="en-US"/>
        </w:rPr>
      </w:pPr>
      <w:proofErr w:type="spellStart"/>
      <w:r w:rsidRPr="00506DB7">
        <w:rPr>
          <w:rFonts w:asciiTheme="minorHAnsi" w:hAnsiTheme="minorHAnsi" w:cstheme="minorHAnsi"/>
          <w:lang w:val="en-US"/>
        </w:rPr>
        <w:t>ProctorU</w:t>
      </w:r>
      <w:proofErr w:type="spellEnd"/>
      <w:r w:rsidRPr="00506DB7">
        <w:rPr>
          <w:rFonts w:asciiTheme="minorHAnsi" w:hAnsiTheme="minorHAnsi" w:cstheme="minorHAnsi"/>
          <w:lang w:val="en-US"/>
        </w:rPr>
        <w:t xml:space="preserve"> - </w:t>
      </w:r>
      <w:hyperlink r:id="rId12" w:history="1">
        <w:r w:rsidRPr="00506DB7">
          <w:rPr>
            <w:rStyle w:val="Hyperlink"/>
            <w:rFonts w:asciiTheme="minorHAnsi" w:hAnsiTheme="minorHAnsi" w:cstheme="minorHAnsi"/>
          </w:rPr>
          <w:t>https://www.proctoru.com/</w:t>
        </w:r>
      </w:hyperlink>
    </w:p>
    <w:p w14:paraId="3896F1F2" w14:textId="66BD899E" w:rsidR="00BB3B94" w:rsidRPr="00506DB7" w:rsidRDefault="00BB3B94" w:rsidP="00BB3B94">
      <w:pPr>
        <w:pStyle w:val="BodyText"/>
        <w:numPr>
          <w:ilvl w:val="1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  <w:lang w:val="en-US"/>
        </w:rPr>
      </w:pPr>
      <w:proofErr w:type="spellStart"/>
      <w:r w:rsidRPr="00506DB7">
        <w:rPr>
          <w:rFonts w:asciiTheme="minorHAnsi" w:hAnsiTheme="minorHAnsi" w:cstheme="minorHAnsi"/>
          <w:lang w:val="en-US"/>
        </w:rPr>
        <w:t>Mettl</w:t>
      </w:r>
      <w:proofErr w:type="spellEnd"/>
      <w:r w:rsidRPr="00506DB7">
        <w:rPr>
          <w:rFonts w:asciiTheme="minorHAnsi" w:hAnsiTheme="minorHAnsi" w:cstheme="minorHAnsi"/>
          <w:lang w:val="en-US"/>
        </w:rPr>
        <w:t xml:space="preserve"> -</w:t>
      </w:r>
      <w:r w:rsidRPr="00506DB7">
        <w:rPr>
          <w:rFonts w:asciiTheme="minorHAnsi" w:hAnsiTheme="minorHAnsi" w:cstheme="minorHAnsi"/>
          <w:color w:val="1A171C"/>
          <w:lang w:val="en-US"/>
        </w:rPr>
        <w:t xml:space="preserve"> </w:t>
      </w:r>
      <w:hyperlink r:id="rId13" w:history="1">
        <w:r w:rsidRPr="00506DB7">
          <w:rPr>
            <w:rStyle w:val="Hyperlink"/>
            <w:rFonts w:asciiTheme="minorHAnsi" w:hAnsiTheme="minorHAnsi" w:cstheme="minorHAnsi"/>
          </w:rPr>
          <w:t>https://mettl.com/</w:t>
        </w:r>
      </w:hyperlink>
    </w:p>
    <w:p w14:paraId="1055730E" w14:textId="0F2885EC" w:rsidR="00BB3B94" w:rsidRPr="00506DB7" w:rsidRDefault="00BB3B94" w:rsidP="00BB3B94">
      <w:pPr>
        <w:pStyle w:val="BodyText"/>
        <w:numPr>
          <w:ilvl w:val="1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  <w:lang w:val="en-US"/>
        </w:rPr>
      </w:pPr>
      <w:proofErr w:type="spellStart"/>
      <w:r w:rsidRPr="00506DB7">
        <w:rPr>
          <w:rFonts w:asciiTheme="minorHAnsi" w:hAnsiTheme="minorHAnsi" w:cstheme="minorHAnsi"/>
          <w:lang w:val="en-US"/>
        </w:rPr>
        <w:t>Examity</w:t>
      </w:r>
      <w:proofErr w:type="spellEnd"/>
      <w:r w:rsidRPr="00506DB7">
        <w:rPr>
          <w:rFonts w:asciiTheme="minorHAnsi" w:hAnsiTheme="minorHAnsi" w:cstheme="minorHAnsi"/>
          <w:lang w:val="en-US"/>
        </w:rPr>
        <w:t xml:space="preserve"> -</w:t>
      </w:r>
      <w:r w:rsidRPr="00506DB7">
        <w:rPr>
          <w:rFonts w:asciiTheme="minorHAnsi" w:hAnsiTheme="minorHAnsi" w:cstheme="minorHAnsi"/>
          <w:color w:val="1A171C"/>
          <w:lang w:val="en-US"/>
        </w:rPr>
        <w:t xml:space="preserve"> </w:t>
      </w:r>
      <w:hyperlink r:id="rId14" w:history="1">
        <w:r w:rsidRPr="00506DB7">
          <w:rPr>
            <w:rStyle w:val="Hyperlink"/>
            <w:rFonts w:asciiTheme="minorHAnsi" w:hAnsiTheme="minorHAnsi" w:cstheme="minorHAnsi"/>
          </w:rPr>
          <w:t>https://examity.com/</w:t>
        </w:r>
      </w:hyperlink>
    </w:p>
    <w:p w14:paraId="24074896" w14:textId="77777777" w:rsidR="003D5DCD" w:rsidRPr="00506DB7" w:rsidRDefault="002B47CE" w:rsidP="00BB3B94">
      <w:pPr>
        <w:pStyle w:val="BodyText"/>
        <w:numPr>
          <w:ilvl w:val="1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  <w:lang w:val="en-US"/>
        </w:rPr>
      </w:pPr>
      <w:proofErr w:type="spellStart"/>
      <w:r w:rsidRPr="00506DB7">
        <w:rPr>
          <w:rFonts w:asciiTheme="minorHAnsi" w:hAnsiTheme="minorHAnsi" w:cstheme="minorHAnsi"/>
          <w:lang w:val="en-US"/>
        </w:rPr>
        <w:t>Verificient</w:t>
      </w:r>
      <w:proofErr w:type="spellEnd"/>
      <w:r w:rsidRPr="00506DB7">
        <w:rPr>
          <w:rFonts w:asciiTheme="minorHAnsi" w:hAnsiTheme="minorHAnsi" w:cstheme="minorHAnsi"/>
          <w:lang w:val="en-US"/>
        </w:rPr>
        <w:t xml:space="preserve"> - </w:t>
      </w:r>
      <w:hyperlink r:id="rId15" w:history="1">
        <w:r w:rsidR="002177B3" w:rsidRPr="00506DB7">
          <w:rPr>
            <w:rStyle w:val="Hyperlink"/>
            <w:rFonts w:asciiTheme="minorHAnsi" w:hAnsiTheme="minorHAnsi" w:cstheme="minorHAnsi"/>
          </w:rPr>
          <w:t>https://www.verificient.com/</w:t>
        </w:r>
      </w:hyperlink>
      <w:r w:rsidR="002177B3" w:rsidRPr="00506DB7">
        <w:rPr>
          <w:rFonts w:asciiTheme="minorHAnsi" w:hAnsiTheme="minorHAnsi" w:cstheme="minorHAnsi"/>
          <w:lang w:val="en-US"/>
        </w:rPr>
        <w:t xml:space="preserve"> </w:t>
      </w:r>
    </w:p>
    <w:p w14:paraId="20A667AF" w14:textId="6DD4BE7F" w:rsidR="00BB3B94" w:rsidRPr="00506DB7" w:rsidRDefault="003D5DCD" w:rsidP="00BB3B94">
      <w:pPr>
        <w:pStyle w:val="BodyText"/>
        <w:numPr>
          <w:ilvl w:val="1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  <w:lang w:val="en-US"/>
        </w:rPr>
      </w:pPr>
      <w:r w:rsidRPr="00506DB7">
        <w:rPr>
          <w:rFonts w:asciiTheme="minorHAnsi" w:hAnsiTheme="minorHAnsi" w:cstheme="minorHAnsi"/>
          <w:lang w:val="en-US"/>
        </w:rPr>
        <w:t>UC San Diego-</w:t>
      </w:r>
      <w:r w:rsidRPr="00506DB7">
        <w:rPr>
          <w:rFonts w:ascii="Sylfaen" w:hAnsi="Sylfaen" w:cs="Sylfaen"/>
        </w:rPr>
        <w:t>ს</w:t>
      </w:r>
      <w:r w:rsidRPr="00506DB7">
        <w:rPr>
          <w:rFonts w:asciiTheme="minorHAnsi" w:hAnsiTheme="minorHAnsi" w:cstheme="minorHAnsi"/>
        </w:rPr>
        <w:t xml:space="preserve"> </w:t>
      </w:r>
      <w:r w:rsidR="000D70A0" w:rsidRPr="00506DB7">
        <w:rPr>
          <w:rFonts w:ascii="Sylfaen" w:hAnsi="Sylfaen" w:cs="Sylfaen"/>
        </w:rPr>
        <w:t>ელექტრონული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რესურსი</w:t>
      </w:r>
      <w:r w:rsidRPr="00506DB7">
        <w:rPr>
          <w:rFonts w:asciiTheme="minorHAnsi" w:hAnsiTheme="minorHAnsi" w:cstheme="minorHAnsi"/>
        </w:rPr>
        <w:t xml:space="preserve"> </w:t>
      </w:r>
      <w:hyperlink r:id="rId16" w:history="1">
        <w:r w:rsidRPr="00506DB7">
          <w:rPr>
            <w:rStyle w:val="Hyperlink"/>
            <w:rFonts w:asciiTheme="minorHAnsi" w:hAnsiTheme="minorHAnsi" w:cstheme="minorHAnsi"/>
          </w:rPr>
          <w:t>https://myemail.constantcontact.com/Moving-to-Remote-Assessments-with-Integrity.html?soid=1129123483094&amp;aid=9byY06J_J9s</w:t>
        </w:r>
      </w:hyperlink>
      <w:r w:rsidRPr="00506DB7">
        <w:rPr>
          <w:rFonts w:asciiTheme="minorHAnsi" w:hAnsiTheme="minorHAnsi" w:cstheme="minorHAnsi"/>
        </w:rPr>
        <w:t xml:space="preserve"> </w:t>
      </w:r>
      <w:r w:rsidR="002177B3" w:rsidRPr="00506DB7">
        <w:rPr>
          <w:rFonts w:ascii="Sylfaen" w:hAnsi="Sylfaen" w:cs="Sylfaen"/>
        </w:rPr>
        <w:t>და</w:t>
      </w:r>
      <w:r w:rsidR="002177B3" w:rsidRPr="00506DB7">
        <w:rPr>
          <w:rFonts w:asciiTheme="minorHAnsi" w:hAnsiTheme="minorHAnsi" w:cstheme="minorHAnsi"/>
        </w:rPr>
        <w:t xml:space="preserve"> </w:t>
      </w:r>
      <w:r w:rsidR="002177B3" w:rsidRPr="00506DB7">
        <w:rPr>
          <w:rFonts w:ascii="Sylfaen" w:hAnsi="Sylfaen" w:cs="Sylfaen"/>
        </w:rPr>
        <w:t>სხვა</w:t>
      </w:r>
      <w:r w:rsidR="002177B3" w:rsidRPr="00506DB7">
        <w:rPr>
          <w:rFonts w:asciiTheme="minorHAnsi" w:hAnsiTheme="minorHAnsi" w:cstheme="minorHAnsi"/>
        </w:rPr>
        <w:t>.</w:t>
      </w:r>
    </w:p>
    <w:p w14:paraId="2830F5BA" w14:textId="4F5D1C18" w:rsidR="002177B3" w:rsidRPr="00506DB7" w:rsidRDefault="002177B3" w:rsidP="007650F1">
      <w:pPr>
        <w:pStyle w:val="BodyText"/>
        <w:tabs>
          <w:tab w:val="left" w:pos="360"/>
        </w:tabs>
        <w:spacing w:line="244" w:lineRule="auto"/>
        <w:ind w:left="720" w:right="-100"/>
        <w:jc w:val="both"/>
        <w:textAlignment w:val="baseline"/>
        <w:rPr>
          <w:rFonts w:asciiTheme="minorHAnsi" w:hAnsiTheme="minorHAnsi" w:cstheme="minorHAnsi"/>
        </w:rPr>
      </w:pPr>
      <w:r w:rsidRPr="00506DB7">
        <w:rPr>
          <w:rFonts w:ascii="Sylfaen" w:hAnsi="Sylfaen" w:cs="Sylfaen"/>
        </w:rPr>
        <w:t>ნებისმიერი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სისტემის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გამოყენებისას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ინსტიტუციებმა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უნდა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გაითვალისწინონ</w:t>
      </w:r>
      <w:r w:rsidRPr="00506DB7">
        <w:rPr>
          <w:rFonts w:asciiTheme="minorHAnsi" w:hAnsiTheme="minorHAnsi" w:cstheme="minorHAnsi"/>
        </w:rPr>
        <w:t xml:space="preserve">, </w:t>
      </w:r>
      <w:r w:rsidRPr="00506DB7">
        <w:rPr>
          <w:rFonts w:ascii="Sylfaen" w:hAnsi="Sylfaen" w:cs="Sylfaen"/>
        </w:rPr>
        <w:t>თუ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რამდენად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მიუწვდებათ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ხელი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სტუდენტებს</w:t>
      </w:r>
      <w:r w:rsidRPr="00506DB7">
        <w:rPr>
          <w:rFonts w:asciiTheme="minorHAnsi" w:hAnsiTheme="minorHAnsi" w:cstheme="minorHAnsi"/>
        </w:rPr>
        <w:t xml:space="preserve"> </w:t>
      </w:r>
      <w:r w:rsidRPr="00506DB7">
        <w:rPr>
          <w:rFonts w:ascii="Sylfaen" w:hAnsi="Sylfaen" w:cs="Sylfaen"/>
        </w:rPr>
        <w:t>ინტერნეტზე</w:t>
      </w:r>
      <w:r w:rsidR="007650F1" w:rsidRPr="00506DB7">
        <w:rPr>
          <w:rFonts w:asciiTheme="minorHAnsi" w:hAnsiTheme="minorHAnsi" w:cstheme="minorHAnsi"/>
        </w:rPr>
        <w:t xml:space="preserve"> </w:t>
      </w:r>
      <w:r w:rsidR="007650F1" w:rsidRPr="00506DB7">
        <w:rPr>
          <w:rFonts w:ascii="Sylfaen" w:hAnsi="Sylfaen" w:cs="Sylfaen"/>
        </w:rPr>
        <w:t>და</w:t>
      </w:r>
      <w:r w:rsidR="007650F1" w:rsidRPr="00506DB7">
        <w:rPr>
          <w:rFonts w:asciiTheme="minorHAnsi" w:hAnsiTheme="minorHAnsi" w:cstheme="minorHAnsi"/>
        </w:rPr>
        <w:t xml:space="preserve"> </w:t>
      </w:r>
      <w:r w:rsidR="007650F1" w:rsidRPr="00506DB7">
        <w:rPr>
          <w:rFonts w:ascii="Sylfaen" w:hAnsi="Sylfaen" w:cs="Sylfaen"/>
        </w:rPr>
        <w:t>შესაბამისად</w:t>
      </w:r>
      <w:r w:rsidR="007650F1" w:rsidRPr="00506DB7">
        <w:rPr>
          <w:rFonts w:asciiTheme="minorHAnsi" w:hAnsiTheme="minorHAnsi" w:cstheme="minorHAnsi"/>
        </w:rPr>
        <w:t xml:space="preserve"> </w:t>
      </w:r>
      <w:r w:rsidR="007650F1" w:rsidRPr="00506DB7">
        <w:rPr>
          <w:rFonts w:ascii="Sylfaen" w:hAnsi="Sylfaen" w:cs="Sylfaen"/>
        </w:rPr>
        <w:t>სასწავლო</w:t>
      </w:r>
      <w:r w:rsidR="007650F1" w:rsidRPr="00506DB7">
        <w:rPr>
          <w:rFonts w:asciiTheme="minorHAnsi" w:hAnsiTheme="minorHAnsi" w:cstheme="minorHAnsi"/>
        </w:rPr>
        <w:t xml:space="preserve"> </w:t>
      </w:r>
      <w:r w:rsidR="007650F1" w:rsidRPr="00506DB7">
        <w:rPr>
          <w:rFonts w:ascii="Sylfaen" w:hAnsi="Sylfaen" w:cs="Sylfaen"/>
        </w:rPr>
        <w:t>რესურსებზე</w:t>
      </w:r>
      <w:r w:rsidR="007650F1" w:rsidRPr="00506DB7">
        <w:rPr>
          <w:rFonts w:asciiTheme="minorHAnsi" w:hAnsiTheme="minorHAnsi" w:cstheme="minorHAnsi"/>
        </w:rPr>
        <w:t>.</w:t>
      </w:r>
    </w:p>
    <w:p w14:paraId="275E38DC" w14:textId="5870EE55" w:rsidR="00FB53CB" w:rsidRPr="00506DB7" w:rsidRDefault="00FB53CB" w:rsidP="001A75B2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შესაძლოა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საჭირო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გახდეს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ეთიკის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კოდექსის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მოდიფიცირებაც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1A105FFE" w14:textId="73413369" w:rsidR="00BB3B94" w:rsidRPr="00506DB7" w:rsidRDefault="007650F1" w:rsidP="001A75B2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საჭიროების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შემთხვევაში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მოხდეს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რუბრიკების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მოდიფიცირება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7C5FBC86" w14:textId="2D7E1AA1" w:rsidR="001A75B2" w:rsidRPr="00506DB7" w:rsidRDefault="007650F1" w:rsidP="001C66F7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გაითვალისწინეთ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რეჟიმში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შეუძლებელი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იქნება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ისეთ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კურსებში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რომლებიც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ითვალისწინებს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კლინიკური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გარემოს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არსებობას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ლაბორატორიულ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სამუშაოებს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საწარმოო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პრაქტიკას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სტაჟირებას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საშემსრულებლო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უნარების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შეფასებას</w:t>
      </w:r>
      <w:r w:rsidRPr="00506DB7">
        <w:rPr>
          <w:rFonts w:asciiTheme="minorHAnsi" w:hAnsiTheme="minorHAnsi" w:cstheme="minorHAnsi"/>
          <w:color w:val="1A171C"/>
        </w:rPr>
        <w:t xml:space="preserve">; </w:t>
      </w:r>
      <w:r w:rsidRPr="00506DB7">
        <w:rPr>
          <w:rFonts w:ascii="Sylfaen" w:hAnsi="Sylfaen" w:cs="Sylfaen"/>
          <w:color w:val="1A171C"/>
        </w:rPr>
        <w:t>ამდენად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მნიშვნელოვანია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სტუდენტთა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ინფორმირება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აღნიშნულის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შესახებ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ასევე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მიერ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შეთავაზებული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ალტერნატიული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გზების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შესახებ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იგივე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სასწავლო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შედეგების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მიღწევის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</w:t>
      </w:r>
      <w:r w:rsidR="00DD6D7A">
        <w:rPr>
          <w:rFonts w:ascii="Sylfaen" w:hAnsi="Sylfaen" w:cs="Sylfaen"/>
          <w:color w:val="1A171C"/>
        </w:rPr>
        <w:t>ი</w:t>
      </w:r>
      <w:r w:rsidRPr="00506DB7">
        <w:rPr>
          <w:rFonts w:ascii="Sylfaen" w:hAnsi="Sylfaen" w:cs="Sylfaen"/>
          <w:color w:val="1A171C"/>
        </w:rPr>
        <w:t>ზნით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მნიშვნელოვანია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ალტერნატიული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გზების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შეთავაზება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მოხდეს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სტუდენტთა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უფლებების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დაცვის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უზრუნველყოფით</w:t>
      </w:r>
      <w:r w:rsidRPr="00506DB7">
        <w:rPr>
          <w:rFonts w:asciiTheme="minorHAnsi" w:hAnsiTheme="minorHAnsi" w:cstheme="minorHAnsi"/>
          <w:color w:val="1A171C"/>
        </w:rPr>
        <w:t xml:space="preserve">. </w:t>
      </w:r>
    </w:p>
    <w:p w14:paraId="00E0C8C9" w14:textId="4A85B149" w:rsidR="007650F1" w:rsidRPr="00506DB7" w:rsidRDefault="007650F1" w:rsidP="001C66F7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შეფასების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ალტერნატიული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გზების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შეთავაზებისას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ეცადონ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რომ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გაჩნდეს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ახალი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ბარიერები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სპეციალური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საგანმანათლებლო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საჭიროებების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მქონე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სტუდენტებისათვის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05EF0947" w14:textId="5CAD9923" w:rsidR="007650F1" w:rsidRPr="00506DB7" w:rsidRDefault="007650F1" w:rsidP="001C66F7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შესაძლოა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განიხილონ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შეფასებების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გაკეთება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კორონავირუსის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გავრცელების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საფრთხის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აღმოფხვრის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შემდეგ</w:t>
      </w:r>
      <w:r w:rsidRPr="00506DB7">
        <w:rPr>
          <w:rFonts w:asciiTheme="minorHAnsi" w:hAnsiTheme="minorHAnsi" w:cstheme="minorHAnsi"/>
          <w:color w:val="1A171C"/>
        </w:rPr>
        <w:t>;</w:t>
      </w:r>
    </w:p>
    <w:p w14:paraId="5C103AC8" w14:textId="7D7A45B7" w:rsidR="00803AF0" w:rsidRPr="00506DB7" w:rsidRDefault="008D71C0" w:rsidP="00FC2050">
      <w:pPr>
        <w:pStyle w:val="BodyText"/>
        <w:numPr>
          <w:ilvl w:val="0"/>
          <w:numId w:val="7"/>
        </w:numPr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ელექტრონული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7650F1" w:rsidRPr="00506DB7">
        <w:rPr>
          <w:rFonts w:asciiTheme="minorHAnsi" w:hAnsiTheme="minorHAnsi" w:cstheme="minorHAnsi"/>
          <w:color w:val="1A171C"/>
        </w:rPr>
        <w:t xml:space="preserve"> </w:t>
      </w:r>
      <w:r w:rsidR="007650F1" w:rsidRPr="00506DB7">
        <w:rPr>
          <w:rFonts w:ascii="Sylfaen" w:hAnsi="Sylfaen" w:cs="Sylfaen"/>
          <w:color w:val="1A171C"/>
        </w:rPr>
        <w:t>ფორმატზე</w:t>
      </w:r>
      <w:r w:rsidR="007650F1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გადასვლამ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შესაძლოა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გამოიწვიო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სტუდენტების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მხრიდან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შეფასების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გასაჩივრების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შემთხვევების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რაოდენობის</w:t>
      </w:r>
      <w:r w:rsidR="007650F1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გაზრდა</w:t>
      </w:r>
      <w:r w:rsidR="00803AF0" w:rsidRPr="00506DB7">
        <w:rPr>
          <w:rFonts w:asciiTheme="minorHAnsi" w:hAnsiTheme="minorHAnsi" w:cstheme="minorHAnsi"/>
          <w:color w:val="1A171C"/>
        </w:rPr>
        <w:t xml:space="preserve">, </w:t>
      </w:r>
      <w:r w:rsidR="00803AF0" w:rsidRPr="00506DB7">
        <w:rPr>
          <w:rFonts w:ascii="Sylfaen" w:hAnsi="Sylfaen" w:cs="Sylfaen"/>
          <w:color w:val="1A171C"/>
        </w:rPr>
        <w:t>რისთვისაც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საჭიროა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ინსტიტუცია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მომზადებული</w:t>
      </w:r>
      <w:r w:rsidR="00803AF0" w:rsidRPr="00506DB7">
        <w:rPr>
          <w:rFonts w:asciiTheme="minorHAnsi" w:hAnsiTheme="minorHAnsi" w:cstheme="minorHAnsi"/>
          <w:color w:val="1A171C"/>
        </w:rPr>
        <w:t xml:space="preserve"> </w:t>
      </w:r>
      <w:r w:rsidR="00803AF0" w:rsidRPr="00506DB7">
        <w:rPr>
          <w:rFonts w:ascii="Sylfaen" w:hAnsi="Sylfaen" w:cs="Sylfaen"/>
          <w:color w:val="1A171C"/>
        </w:rPr>
        <w:t>იყოს</w:t>
      </w:r>
      <w:r w:rsidR="00F30F29" w:rsidRPr="00506DB7">
        <w:rPr>
          <w:rFonts w:asciiTheme="minorHAnsi" w:hAnsiTheme="minorHAnsi" w:cstheme="minorHAnsi"/>
          <w:color w:val="1A171C"/>
        </w:rPr>
        <w:t>.</w:t>
      </w:r>
    </w:p>
    <w:p w14:paraId="16B6E8BF" w14:textId="020B9CE4" w:rsidR="00F30F29" w:rsidRPr="00506DB7" w:rsidRDefault="00F30F29" w:rsidP="00F30F29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128E7E78" w14:textId="436B57E0" w:rsidR="00F30F29" w:rsidRPr="00506DB7" w:rsidRDefault="00F30F29" w:rsidP="00F30F29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</w:rPr>
      </w:pPr>
      <w:r w:rsidRPr="00506DB7">
        <w:rPr>
          <w:rFonts w:ascii="Sylfaen" w:hAnsi="Sylfaen" w:cs="Sylfaen"/>
          <w:b/>
          <w:bCs/>
          <w:color w:val="1A171C"/>
        </w:rPr>
        <w:lastRenderedPageBreak/>
        <w:t>რა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გავლენა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შესაძლებელია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მოახდინოს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8D71C0" w:rsidRPr="00506DB7">
        <w:rPr>
          <w:rFonts w:ascii="Sylfaen" w:hAnsi="Sylfaen" w:cs="Sylfaen"/>
          <w:b/>
          <w:bCs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8D71C0" w:rsidRPr="00506DB7">
        <w:rPr>
          <w:rFonts w:ascii="Sylfaen" w:hAnsi="Sylfaen" w:cs="Sylfaen"/>
          <w:b/>
          <w:bCs/>
          <w:color w:val="1A171C"/>
        </w:rPr>
        <w:t>სწავლებაზე</w:t>
      </w:r>
      <w:r w:rsidR="00002E38" w:rsidRPr="00506DB7">
        <w:rPr>
          <w:rFonts w:asciiTheme="minorHAnsi" w:hAnsiTheme="minorHAnsi" w:cstheme="minorHAnsi"/>
          <w:b/>
          <w:bCs/>
          <w:color w:val="1A171C"/>
          <w:lang w:val="en-US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გადასვლამ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სტუდენტების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მხარდაჭერის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სერვისებით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უზრუნველყოფისათვის</w:t>
      </w:r>
      <w:r w:rsidRPr="00506DB7">
        <w:rPr>
          <w:rFonts w:asciiTheme="minorHAnsi" w:hAnsiTheme="minorHAnsi" w:cstheme="minorHAnsi"/>
          <w:b/>
          <w:bCs/>
          <w:color w:val="1A171C"/>
        </w:rPr>
        <w:t>?</w:t>
      </w:r>
    </w:p>
    <w:p w14:paraId="58DD3D3A" w14:textId="26D69DDE" w:rsidR="00F30F29" w:rsidRPr="00506DB7" w:rsidRDefault="00F30F29" w:rsidP="00F30F29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როდესაც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დისტანცურ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რეჟიმში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უწევთ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სწავლა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უნდა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სტუდენტთა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მხარდაჭერის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სერვისების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რეჟიმში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მიწოდება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="005751C3" w:rsidRPr="00506DB7">
        <w:rPr>
          <w:rFonts w:ascii="Sylfaen" w:hAnsi="Sylfaen" w:cs="Sylfaen"/>
          <w:color w:val="1A171C"/>
        </w:rPr>
        <w:t>ინსტიტუციურ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შეფასებებში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დაფიქსირებულ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სტუდენტთა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მხარდაჭერის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მექანიზმების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საუკეთესო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მაგალითებია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აკადემიური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სერვისების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უზრუნველყოფა</w:t>
      </w:r>
      <w:r w:rsidR="005751C3" w:rsidRPr="00506DB7">
        <w:rPr>
          <w:rFonts w:asciiTheme="minorHAnsi" w:hAnsiTheme="minorHAnsi" w:cstheme="minorHAnsi"/>
          <w:color w:val="1A171C"/>
        </w:rPr>
        <w:t xml:space="preserve">, </w:t>
      </w:r>
      <w:r w:rsidR="005751C3" w:rsidRPr="00506DB7">
        <w:rPr>
          <w:rFonts w:ascii="Sylfaen" w:hAnsi="Sylfaen" w:cs="Sylfaen"/>
          <w:color w:val="1A171C"/>
        </w:rPr>
        <w:t>ონლაინ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ბანკინგის</w:t>
      </w:r>
      <w:r w:rsidR="005751C3" w:rsidRPr="00506DB7">
        <w:rPr>
          <w:rFonts w:asciiTheme="minorHAnsi" w:hAnsiTheme="minorHAnsi" w:cstheme="minorHAnsi"/>
          <w:color w:val="1A171C"/>
        </w:rPr>
        <w:t xml:space="preserve">, </w:t>
      </w:r>
      <w:r w:rsidR="000D70A0" w:rsidRPr="00506DB7">
        <w:rPr>
          <w:rFonts w:ascii="Sylfaen" w:hAnsi="Sylfaen" w:cs="Sylfaen"/>
          <w:color w:val="1A171C"/>
        </w:rPr>
        <w:t>ელექტრონული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შესყიდვების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სისტემა</w:t>
      </w:r>
      <w:r w:rsidR="005751C3" w:rsidRPr="00506DB7">
        <w:rPr>
          <w:rFonts w:asciiTheme="minorHAnsi" w:hAnsiTheme="minorHAnsi" w:cstheme="minorHAnsi"/>
          <w:color w:val="1A171C"/>
        </w:rPr>
        <w:t xml:space="preserve">. </w:t>
      </w:r>
      <w:r w:rsidR="005751C3" w:rsidRPr="00506DB7">
        <w:rPr>
          <w:rFonts w:ascii="Sylfaen" w:hAnsi="Sylfaen" w:cs="Sylfaen"/>
          <w:color w:val="1A171C"/>
        </w:rPr>
        <w:t>იმისათვის</w:t>
      </w:r>
      <w:r w:rsidR="005751C3" w:rsidRPr="00506DB7">
        <w:rPr>
          <w:rFonts w:asciiTheme="minorHAnsi" w:hAnsiTheme="minorHAnsi" w:cstheme="minorHAnsi"/>
          <w:color w:val="1A171C"/>
        </w:rPr>
        <w:t xml:space="preserve">, </w:t>
      </w:r>
      <w:r w:rsidR="005751C3" w:rsidRPr="00506DB7">
        <w:rPr>
          <w:rFonts w:ascii="Sylfaen" w:hAnsi="Sylfaen" w:cs="Sylfaen"/>
          <w:color w:val="1A171C"/>
        </w:rPr>
        <w:t>რომ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უნივერსიტეტებმა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უზრუნველყონ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სტუდენტების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წვდომა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უნივერსიტეტის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კომპიუტერებზე</w:t>
      </w:r>
      <w:r w:rsidR="005751C3" w:rsidRPr="00506DB7">
        <w:rPr>
          <w:rFonts w:asciiTheme="minorHAnsi" w:hAnsiTheme="minorHAnsi" w:cstheme="minorHAnsi"/>
          <w:color w:val="1A171C"/>
        </w:rPr>
        <w:t xml:space="preserve">, </w:t>
      </w:r>
      <w:r w:rsidR="005751C3" w:rsidRPr="00506DB7">
        <w:rPr>
          <w:rFonts w:ascii="Sylfaen" w:hAnsi="Sylfaen" w:cs="Sylfaen"/>
          <w:color w:val="1A171C"/>
        </w:rPr>
        <w:t>რომლებშიც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გარკვეული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ფასიანი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პროგრამებია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დაინსტალირებული</w:t>
      </w:r>
      <w:r w:rsidR="005751C3" w:rsidRPr="00506DB7">
        <w:rPr>
          <w:rFonts w:asciiTheme="minorHAnsi" w:hAnsiTheme="minorHAnsi" w:cstheme="minorHAnsi"/>
          <w:color w:val="1A171C"/>
        </w:rPr>
        <w:t xml:space="preserve"> (</w:t>
      </w:r>
      <w:r w:rsidR="005751C3" w:rsidRPr="00506DB7">
        <w:rPr>
          <w:rFonts w:ascii="Sylfaen" w:hAnsi="Sylfaen" w:cs="Sylfaen"/>
          <w:color w:val="1A171C"/>
        </w:rPr>
        <w:t>მაგალითად</w:t>
      </w:r>
      <w:r w:rsidR="005751C3" w:rsidRPr="00506DB7">
        <w:rPr>
          <w:rFonts w:asciiTheme="minorHAnsi" w:hAnsiTheme="minorHAnsi" w:cstheme="minorHAnsi"/>
          <w:color w:val="1A171C"/>
        </w:rPr>
        <w:t xml:space="preserve">, NVivo, SPSS, </w:t>
      </w:r>
      <w:r w:rsidR="005751C3" w:rsidRPr="00506DB7">
        <w:rPr>
          <w:rFonts w:asciiTheme="minorHAnsi" w:hAnsiTheme="minorHAnsi" w:cstheme="minorHAnsi"/>
          <w:color w:val="000000"/>
          <w:shd w:val="clear" w:color="auto" w:fill="FFFFFF"/>
        </w:rPr>
        <w:t xml:space="preserve">3DS Max, Maya, Revit, Autocad </w:t>
      </w:r>
      <w:r w:rsidR="005751C3" w:rsidRPr="00506DB7">
        <w:rPr>
          <w:rFonts w:ascii="Sylfaen" w:hAnsi="Sylfaen" w:cs="Sylfaen"/>
          <w:color w:val="000000"/>
          <w:shd w:val="clear" w:color="auto" w:fill="FFFFFF"/>
        </w:rPr>
        <w:t>და</w:t>
      </w:r>
      <w:r w:rsidR="005751C3" w:rsidRPr="00506DB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751C3" w:rsidRPr="00506DB7">
        <w:rPr>
          <w:rFonts w:ascii="Sylfaen" w:hAnsi="Sylfaen" w:cs="Sylfaen"/>
          <w:color w:val="000000"/>
          <w:shd w:val="clear" w:color="auto" w:fill="FFFFFF"/>
        </w:rPr>
        <w:t>ა</w:t>
      </w:r>
      <w:r w:rsidR="005751C3" w:rsidRPr="00506DB7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5751C3" w:rsidRPr="00506DB7">
        <w:rPr>
          <w:rFonts w:ascii="Sylfaen" w:hAnsi="Sylfaen" w:cs="Sylfaen"/>
          <w:color w:val="000000"/>
          <w:shd w:val="clear" w:color="auto" w:fill="FFFFFF"/>
        </w:rPr>
        <w:t>შ</w:t>
      </w:r>
      <w:r w:rsidR="005751C3" w:rsidRPr="00506DB7">
        <w:rPr>
          <w:rFonts w:asciiTheme="minorHAnsi" w:hAnsiTheme="minorHAnsi" w:cstheme="minorHAnsi"/>
          <w:color w:val="000000"/>
          <w:shd w:val="clear" w:color="auto" w:fill="FFFFFF"/>
        </w:rPr>
        <w:t>.)</w:t>
      </w:r>
      <w:r w:rsidR="005751C3" w:rsidRPr="00506DB7">
        <w:rPr>
          <w:rFonts w:asciiTheme="minorHAnsi" w:hAnsiTheme="minorHAnsi" w:cstheme="minorHAnsi"/>
          <w:color w:val="1A171C"/>
        </w:rPr>
        <w:t xml:space="preserve">, </w:t>
      </w:r>
      <w:r w:rsidR="005751C3" w:rsidRPr="00506DB7">
        <w:rPr>
          <w:rFonts w:ascii="Sylfaen" w:hAnsi="Sylfaen" w:cs="Sylfaen"/>
          <w:color w:val="1A171C"/>
        </w:rPr>
        <w:t>ინსტიტუციები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A37EAC" w:rsidRPr="00506DB7">
        <w:rPr>
          <w:rFonts w:ascii="Sylfaen" w:hAnsi="Sylfaen" w:cs="Sylfaen"/>
          <w:color w:val="1A171C"/>
        </w:rPr>
        <w:t>იყენებენ</w:t>
      </w:r>
      <w:r w:rsidR="00A37EAC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სპეციალურ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აპლიკაცი</w:t>
      </w:r>
      <w:r w:rsidR="00A37EAC" w:rsidRPr="00506DB7">
        <w:rPr>
          <w:rFonts w:ascii="Sylfaen" w:hAnsi="Sylfaen" w:cs="Sylfaen"/>
          <w:color w:val="1A171C"/>
        </w:rPr>
        <w:t>ებს</w:t>
      </w:r>
      <w:r w:rsidR="00A37EAC" w:rsidRPr="00506DB7">
        <w:rPr>
          <w:rFonts w:asciiTheme="minorHAnsi" w:hAnsiTheme="minorHAnsi" w:cstheme="minorHAnsi"/>
          <w:color w:val="1A171C"/>
        </w:rPr>
        <w:t xml:space="preserve"> (</w:t>
      </w:r>
      <w:r w:rsidR="00A37EAC" w:rsidRPr="00506DB7">
        <w:rPr>
          <w:rFonts w:ascii="Sylfaen" w:hAnsi="Sylfaen" w:cs="Sylfaen"/>
          <w:color w:val="1A171C"/>
        </w:rPr>
        <w:t>მაგ</w:t>
      </w:r>
      <w:r w:rsidR="00A37EAC" w:rsidRPr="00506DB7">
        <w:rPr>
          <w:rFonts w:asciiTheme="minorHAnsi" w:hAnsiTheme="minorHAnsi" w:cstheme="minorHAnsi"/>
          <w:color w:val="1A171C"/>
        </w:rPr>
        <w:t xml:space="preserve">. AppsAnywhere), </w:t>
      </w:r>
      <w:r w:rsidR="005751C3" w:rsidRPr="00506DB7">
        <w:rPr>
          <w:rFonts w:ascii="Sylfaen" w:hAnsi="Sylfaen" w:cs="Sylfaen"/>
          <w:color w:val="1A171C"/>
        </w:rPr>
        <w:t>რომელიც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სტუდენტების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სახლის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კომპიუტერებს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უნივერსიტეტის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კომპიუტერებთან</w:t>
      </w:r>
      <w:r w:rsidR="005751C3" w:rsidRPr="00506DB7">
        <w:rPr>
          <w:rFonts w:asciiTheme="minorHAnsi" w:hAnsiTheme="minorHAnsi" w:cstheme="minorHAnsi"/>
          <w:color w:val="1A171C"/>
        </w:rPr>
        <w:t xml:space="preserve"> </w:t>
      </w:r>
      <w:r w:rsidR="005751C3" w:rsidRPr="00506DB7">
        <w:rPr>
          <w:rFonts w:ascii="Sylfaen" w:hAnsi="Sylfaen" w:cs="Sylfaen"/>
          <w:color w:val="1A171C"/>
        </w:rPr>
        <w:t>აკავშირებს</w:t>
      </w:r>
      <w:r w:rsidR="005751C3" w:rsidRPr="00506DB7">
        <w:rPr>
          <w:rFonts w:asciiTheme="minorHAnsi" w:hAnsiTheme="minorHAnsi" w:cstheme="minorHAnsi"/>
          <w:color w:val="1A171C"/>
        </w:rPr>
        <w:t xml:space="preserve">. </w:t>
      </w:r>
      <w:r w:rsidR="00554EE7" w:rsidRPr="00506DB7">
        <w:rPr>
          <w:rFonts w:ascii="Sylfaen" w:hAnsi="Sylfaen" w:cs="Sylfaen"/>
          <w:color w:val="1A171C"/>
        </w:rPr>
        <w:t>ინსტიტუციები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ელექტრონულ</w:t>
      </w:r>
      <w:r w:rsidR="008D71C0" w:rsidRPr="00506DB7">
        <w:rPr>
          <w:rFonts w:asciiTheme="minorHAnsi" w:hAnsiTheme="minorHAnsi" w:cstheme="minorHAnsi"/>
          <w:color w:val="1A171C"/>
        </w:rPr>
        <w:t xml:space="preserve"> </w:t>
      </w:r>
      <w:r w:rsidR="008D71C0" w:rsidRPr="00506DB7">
        <w:rPr>
          <w:rFonts w:ascii="Sylfaen" w:hAnsi="Sylfaen" w:cs="Sylfaen"/>
          <w:color w:val="1A171C"/>
        </w:rPr>
        <w:t>სწავლებაზე</w:t>
      </w:r>
      <w:r w:rsidR="00DD6D7A">
        <w:rPr>
          <w:rFonts w:ascii="Sylfaen" w:hAnsi="Sylfaen" w:cs="Sylfaen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გადასვლის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პირბებში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მუდმივად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უნდა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ახდენდნენ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სტუდენტთა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საჭიროებების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მონიტორინგს</w:t>
      </w:r>
      <w:r w:rsidR="00554EE7" w:rsidRPr="00506DB7">
        <w:rPr>
          <w:rFonts w:asciiTheme="minorHAnsi" w:hAnsiTheme="minorHAnsi" w:cstheme="minorHAnsi"/>
          <w:color w:val="1A171C"/>
        </w:rPr>
        <w:t xml:space="preserve">. </w:t>
      </w:r>
      <w:r w:rsidR="00554EE7" w:rsidRPr="00506DB7">
        <w:rPr>
          <w:rFonts w:ascii="Sylfaen" w:hAnsi="Sylfaen" w:cs="Sylfaen"/>
          <w:color w:val="1A171C"/>
        </w:rPr>
        <w:t>ასევე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მნიშვნელოვანია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სტუდენტთა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უზრუნველყოფა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პლატფორმებ</w:t>
      </w:r>
      <w:r w:rsidR="00DD6D7A">
        <w:rPr>
          <w:rFonts w:ascii="Sylfaen" w:hAnsi="Sylfaen" w:cs="Sylfaen"/>
          <w:color w:val="1A171C"/>
        </w:rPr>
        <w:t>ი</w:t>
      </w:r>
      <w:r w:rsidR="00554EE7" w:rsidRPr="00506DB7">
        <w:rPr>
          <w:rFonts w:ascii="Sylfaen" w:hAnsi="Sylfaen" w:cs="Sylfaen"/>
          <w:color w:val="1A171C"/>
        </w:rPr>
        <w:t>ს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გამოყენების</w:t>
      </w:r>
      <w:r w:rsidR="00554EE7" w:rsidRPr="00506DB7">
        <w:rPr>
          <w:rFonts w:asciiTheme="minorHAnsi" w:hAnsiTheme="minorHAnsi" w:cstheme="minorHAnsi"/>
          <w:color w:val="1A171C"/>
        </w:rPr>
        <w:t xml:space="preserve"> </w:t>
      </w:r>
      <w:r w:rsidR="000D70A0" w:rsidRPr="00506DB7">
        <w:rPr>
          <w:rFonts w:ascii="Sylfaen" w:hAnsi="Sylfaen" w:cs="Sylfaen"/>
          <w:color w:val="1A171C"/>
        </w:rPr>
        <w:t>ელექტრონული</w:t>
      </w:r>
      <w:r w:rsidR="000D70A0" w:rsidRPr="00506DB7">
        <w:rPr>
          <w:rFonts w:asciiTheme="minorHAnsi" w:hAnsiTheme="minorHAnsi" w:cstheme="minorHAnsi"/>
          <w:color w:val="1A171C"/>
        </w:rPr>
        <w:t xml:space="preserve"> </w:t>
      </w:r>
      <w:r w:rsidR="00554EE7" w:rsidRPr="00506DB7">
        <w:rPr>
          <w:rFonts w:ascii="Sylfaen" w:hAnsi="Sylfaen" w:cs="Sylfaen"/>
          <w:color w:val="1A171C"/>
        </w:rPr>
        <w:t>სახელმძღვანელოებით</w:t>
      </w:r>
      <w:r w:rsidR="00554EE7" w:rsidRPr="00506DB7">
        <w:rPr>
          <w:rFonts w:asciiTheme="minorHAnsi" w:hAnsiTheme="minorHAnsi" w:cstheme="minorHAnsi"/>
          <w:color w:val="1A171C"/>
        </w:rPr>
        <w:t>.</w:t>
      </w:r>
    </w:p>
    <w:p w14:paraId="6A7CAB46" w14:textId="4BC37BBD" w:rsidR="005751C3" w:rsidRPr="00506DB7" w:rsidRDefault="005751C3" w:rsidP="00F30F29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256EDD4D" w14:textId="77777777" w:rsidR="005751C3" w:rsidRPr="00506DB7" w:rsidRDefault="005751C3" w:rsidP="00F30F29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2B8DD893" w14:textId="5A262EBC" w:rsidR="00803AF0" w:rsidRPr="00506DB7" w:rsidRDefault="00803AF0" w:rsidP="00803AF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</w:rPr>
      </w:pPr>
      <w:r w:rsidRPr="00506DB7">
        <w:rPr>
          <w:rFonts w:ascii="Sylfaen" w:hAnsi="Sylfaen" w:cs="Sylfaen"/>
          <w:b/>
          <w:bCs/>
          <w:color w:val="1A171C"/>
        </w:rPr>
        <w:t>რა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გავლენა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შესაძლებელია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მოახდინოს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მუშაობის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0D70A0" w:rsidRPr="00506DB7">
        <w:rPr>
          <w:rFonts w:ascii="Sylfaen" w:hAnsi="Sylfaen" w:cs="Sylfaen"/>
          <w:b/>
          <w:bCs/>
          <w:color w:val="1A171C"/>
        </w:rPr>
        <w:t>ელექტრონულ</w:t>
      </w:r>
      <w:r w:rsidR="000D70A0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ფორმატზე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გადასვლამ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სტუდენტების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ხარისხის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უზრუნველყოფაში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ჩართულობის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კუთხით</w:t>
      </w:r>
      <w:r w:rsidRPr="00506DB7">
        <w:rPr>
          <w:rFonts w:asciiTheme="minorHAnsi" w:hAnsiTheme="minorHAnsi" w:cstheme="minorHAnsi"/>
          <w:b/>
          <w:bCs/>
          <w:color w:val="1A171C"/>
        </w:rPr>
        <w:t>?</w:t>
      </w:r>
    </w:p>
    <w:p w14:paraId="3F4510B1" w14:textId="575B54B4" w:rsidR="00803AF0" w:rsidRPr="00506DB7" w:rsidRDefault="00803AF0" w:rsidP="00803AF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არსებულ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</w:t>
      </w:r>
      <w:r w:rsidR="00DD6D7A">
        <w:rPr>
          <w:rFonts w:ascii="Sylfaen" w:hAnsi="Sylfaen" w:cs="Sylfaen"/>
          <w:color w:val="1A171C"/>
        </w:rPr>
        <w:t>ი</w:t>
      </w:r>
      <w:r w:rsidRPr="00506DB7">
        <w:rPr>
          <w:rFonts w:ascii="Sylfaen" w:hAnsi="Sylfaen" w:cs="Sylfaen"/>
          <w:color w:val="1A171C"/>
        </w:rPr>
        <w:t>რობებში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უწევთ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გადაწყვეტილებების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სწრაფად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მიღება</w:t>
      </w:r>
      <w:r w:rsidRPr="00506DB7">
        <w:rPr>
          <w:rFonts w:asciiTheme="minorHAnsi" w:hAnsiTheme="minorHAnsi" w:cstheme="minorHAnsi"/>
          <w:color w:val="1A171C"/>
        </w:rPr>
        <w:t xml:space="preserve">, </w:t>
      </w:r>
      <w:r w:rsidRPr="00506DB7">
        <w:rPr>
          <w:rFonts w:ascii="Sylfaen" w:hAnsi="Sylfaen" w:cs="Sylfaen"/>
          <w:color w:val="1A171C"/>
        </w:rPr>
        <w:t>შესაბამისად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შესაძლებელია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ყოველ</w:t>
      </w:r>
      <w:r w:rsidR="00DD6D7A">
        <w:rPr>
          <w:rFonts w:ascii="Sylfaen" w:hAnsi="Sylfaen" w:cs="Sylfaen"/>
          <w:color w:val="1A171C"/>
        </w:rPr>
        <w:t>თ</w:t>
      </w:r>
      <w:r w:rsidRPr="00506DB7">
        <w:rPr>
          <w:rFonts w:ascii="Sylfaen" w:hAnsi="Sylfaen" w:cs="Sylfaen"/>
          <w:color w:val="1A171C"/>
        </w:rPr>
        <w:t>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მარტივი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არ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იყოს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ჩართულობა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გადაწყვეტილებების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მიღების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კუთხით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ევროპის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სხვადასხვა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ქვეყნები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ამისათვის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უზრუნველყოფენ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სტუდენტური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თვითმმართველობების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ძირითადი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წევრების</w:t>
      </w:r>
      <w:r w:rsidR="00504F1B" w:rsidRPr="00506DB7">
        <w:rPr>
          <w:rFonts w:ascii="Sylfaen" w:hAnsi="Sylfaen" w:cs="Sylfaen"/>
          <w:color w:val="1A171C"/>
        </w:rPr>
        <w:t>ა</w:t>
      </w:r>
      <w:r w:rsidR="00504F1B" w:rsidRPr="00506DB7">
        <w:rPr>
          <w:rFonts w:asciiTheme="minorHAnsi" w:hAnsiTheme="minorHAnsi" w:cstheme="minorHAnsi"/>
          <w:color w:val="1A171C"/>
        </w:rPr>
        <w:t xml:space="preserve"> </w:t>
      </w:r>
      <w:r w:rsidR="00504F1B" w:rsidRPr="00506DB7">
        <w:rPr>
          <w:rFonts w:ascii="Sylfaen" w:hAnsi="Sylfaen" w:cs="Sylfaen"/>
          <w:color w:val="1A171C"/>
        </w:rPr>
        <w:t>და</w:t>
      </w:r>
      <w:r w:rsidR="00504F1B" w:rsidRPr="00506DB7">
        <w:rPr>
          <w:rFonts w:asciiTheme="minorHAnsi" w:hAnsiTheme="minorHAnsi" w:cstheme="minorHAnsi"/>
          <w:color w:val="1A171C"/>
        </w:rPr>
        <w:t xml:space="preserve"> </w:t>
      </w:r>
      <w:r w:rsidR="00504F1B" w:rsidRPr="00506DB7">
        <w:rPr>
          <w:rFonts w:ascii="Sylfaen" w:hAnsi="Sylfaen" w:cs="Sylfaen"/>
          <w:color w:val="1A171C"/>
        </w:rPr>
        <w:t>ცალკეული</w:t>
      </w:r>
      <w:r w:rsidR="00504F1B" w:rsidRPr="00506DB7">
        <w:rPr>
          <w:rFonts w:asciiTheme="minorHAnsi" w:hAnsiTheme="minorHAnsi" w:cstheme="minorHAnsi"/>
          <w:color w:val="1A171C"/>
        </w:rPr>
        <w:t xml:space="preserve"> </w:t>
      </w:r>
      <w:r w:rsidR="00504F1B" w:rsidRPr="00506DB7">
        <w:rPr>
          <w:rFonts w:ascii="Sylfaen" w:hAnsi="Sylfaen" w:cs="Sylfaen"/>
          <w:color w:val="1A171C"/>
        </w:rPr>
        <w:t>პროგრამის</w:t>
      </w:r>
      <w:r w:rsidR="00504F1B" w:rsidRPr="00506DB7">
        <w:rPr>
          <w:rFonts w:asciiTheme="minorHAnsi" w:hAnsiTheme="minorHAnsi" w:cstheme="minorHAnsi"/>
          <w:color w:val="1A171C"/>
        </w:rPr>
        <w:t xml:space="preserve"> </w:t>
      </w:r>
      <w:r w:rsidR="00504F1B" w:rsidRPr="00506DB7">
        <w:rPr>
          <w:rFonts w:ascii="Sylfaen" w:hAnsi="Sylfaen" w:cs="Sylfaen"/>
          <w:color w:val="1A171C"/>
        </w:rPr>
        <w:t>სტ</w:t>
      </w:r>
      <w:r w:rsidR="00DD6D7A">
        <w:rPr>
          <w:rFonts w:ascii="Sylfaen" w:hAnsi="Sylfaen" w:cs="Sylfaen"/>
          <w:color w:val="1A171C"/>
        </w:rPr>
        <w:t>უ</w:t>
      </w:r>
      <w:r w:rsidR="00504F1B" w:rsidRPr="00506DB7">
        <w:rPr>
          <w:rFonts w:ascii="Sylfaen" w:hAnsi="Sylfaen" w:cs="Sylfaen"/>
          <w:color w:val="1A171C"/>
        </w:rPr>
        <w:t>დენტთა</w:t>
      </w:r>
      <w:r w:rsidR="00504F1B" w:rsidRPr="00506DB7">
        <w:rPr>
          <w:rFonts w:asciiTheme="minorHAnsi" w:hAnsiTheme="minorHAnsi" w:cstheme="minorHAnsi"/>
          <w:color w:val="1A171C"/>
        </w:rPr>
        <w:t xml:space="preserve"> </w:t>
      </w:r>
      <w:r w:rsidR="00504F1B" w:rsidRPr="00506DB7">
        <w:rPr>
          <w:rFonts w:ascii="Sylfaen" w:hAnsi="Sylfaen" w:cs="Sylfaen"/>
          <w:color w:val="1A171C"/>
        </w:rPr>
        <w:t>წარმომადგენლების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ჩართვას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გადაწყვეტილებების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მიღების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პროცესში</w:t>
      </w:r>
      <w:r w:rsidRPr="00506DB7">
        <w:rPr>
          <w:rFonts w:asciiTheme="minorHAnsi" w:hAnsiTheme="minorHAnsi" w:cstheme="minorHAnsi"/>
          <w:color w:val="1A171C"/>
        </w:rPr>
        <w:t xml:space="preserve">. </w:t>
      </w:r>
      <w:r w:rsidRPr="00506DB7">
        <w:rPr>
          <w:rFonts w:ascii="Sylfaen" w:hAnsi="Sylfaen" w:cs="Sylfaen"/>
          <w:color w:val="1A171C"/>
        </w:rPr>
        <w:t>მნიშვნელოვანია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ინსტიტუციებმა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გადაწყვეტილებების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მიღებისას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იზრუნონ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სტუდენტთა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ინტერესების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დაცვაზე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და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განავითარონ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პარტნიორული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ურთიერთობები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სტუდენტებთან</w:t>
      </w:r>
      <w:r w:rsidRPr="00506DB7">
        <w:rPr>
          <w:rFonts w:asciiTheme="minorHAnsi" w:hAnsiTheme="minorHAnsi" w:cstheme="minorHAnsi"/>
          <w:color w:val="1A171C"/>
        </w:rPr>
        <w:t>.</w:t>
      </w:r>
    </w:p>
    <w:p w14:paraId="6E713DA5" w14:textId="1DA2283A" w:rsidR="00803AF0" w:rsidRPr="00506DB7" w:rsidRDefault="00803AF0" w:rsidP="00803AF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70EE05A5" w14:textId="765B7D34" w:rsidR="00D5070C" w:rsidRPr="00506DB7" w:rsidRDefault="00D5070C" w:rsidP="00803AF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</w:p>
    <w:p w14:paraId="2EDF343F" w14:textId="65CD5E7F" w:rsidR="00D5070C" w:rsidRPr="00506DB7" w:rsidRDefault="00D5070C" w:rsidP="00803AF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b/>
          <w:bCs/>
          <w:color w:val="1A171C"/>
        </w:rPr>
      </w:pPr>
      <w:r w:rsidRPr="00506DB7">
        <w:rPr>
          <w:rFonts w:ascii="Sylfaen" w:hAnsi="Sylfaen" w:cs="Sylfaen"/>
          <w:b/>
          <w:bCs/>
          <w:color w:val="1A171C"/>
        </w:rPr>
        <w:t>რა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დადებითი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შედ</w:t>
      </w:r>
      <w:r w:rsidR="00DD6D7A">
        <w:rPr>
          <w:rFonts w:ascii="Sylfaen" w:hAnsi="Sylfaen" w:cs="Sylfaen"/>
          <w:b/>
          <w:bCs/>
          <w:color w:val="1A171C"/>
        </w:rPr>
        <w:t>ე</w:t>
      </w:r>
      <w:r w:rsidRPr="00506DB7">
        <w:rPr>
          <w:rFonts w:ascii="Sylfaen" w:hAnsi="Sylfaen" w:cs="Sylfaen"/>
          <w:b/>
          <w:bCs/>
          <w:color w:val="1A171C"/>
        </w:rPr>
        <w:t>გები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და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დამატებითი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შესაძლებლობები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შეიძლება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მოყვეს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="000D70A0" w:rsidRPr="00506DB7">
        <w:rPr>
          <w:rFonts w:ascii="Sylfaen" w:hAnsi="Sylfaen" w:cs="Sylfaen"/>
          <w:b/>
          <w:bCs/>
          <w:color w:val="1A171C"/>
        </w:rPr>
        <w:t>ელექტრონულ</w:t>
      </w:r>
      <w:r w:rsidR="000D70A0"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სწავლებას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უმაღლესი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განათლების</w:t>
      </w:r>
      <w:r w:rsidRPr="00506DB7">
        <w:rPr>
          <w:rFonts w:asciiTheme="minorHAnsi" w:hAnsiTheme="minorHAnsi" w:cstheme="minorHAnsi"/>
          <w:b/>
          <w:bCs/>
          <w:color w:val="1A171C"/>
        </w:rPr>
        <w:t xml:space="preserve"> </w:t>
      </w:r>
      <w:r w:rsidRPr="00506DB7">
        <w:rPr>
          <w:rFonts w:ascii="Sylfaen" w:hAnsi="Sylfaen" w:cs="Sylfaen"/>
          <w:b/>
          <w:bCs/>
          <w:color w:val="1A171C"/>
        </w:rPr>
        <w:t>სფეროში</w:t>
      </w:r>
      <w:r w:rsidRPr="00506DB7">
        <w:rPr>
          <w:rFonts w:asciiTheme="minorHAnsi" w:hAnsiTheme="minorHAnsi" w:cstheme="minorHAnsi"/>
          <w:b/>
          <w:bCs/>
          <w:color w:val="1A171C"/>
        </w:rPr>
        <w:t>?</w:t>
      </w:r>
    </w:p>
    <w:p w14:paraId="0EE55E4A" w14:textId="2B2CB638" w:rsidR="00D5070C" w:rsidRPr="00506DB7" w:rsidRDefault="008D71C0" w:rsidP="00803AF0">
      <w:pPr>
        <w:pStyle w:val="BodyText"/>
        <w:tabs>
          <w:tab w:val="left" w:pos="360"/>
        </w:tabs>
        <w:spacing w:line="244" w:lineRule="auto"/>
        <w:ind w:right="-100"/>
        <w:jc w:val="both"/>
        <w:textAlignment w:val="baseline"/>
        <w:rPr>
          <w:rFonts w:asciiTheme="minorHAnsi" w:hAnsiTheme="minorHAnsi" w:cstheme="minorHAnsi"/>
          <w:color w:val="1A171C"/>
        </w:rPr>
      </w:pPr>
      <w:r w:rsidRPr="00506DB7">
        <w:rPr>
          <w:rFonts w:ascii="Sylfaen" w:hAnsi="Sylfaen" w:cs="Sylfaen"/>
          <w:color w:val="1A171C"/>
        </w:rPr>
        <w:t>ელექტრონული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Pr="00506DB7">
        <w:rPr>
          <w:rFonts w:ascii="Sylfaen" w:hAnsi="Sylfaen" w:cs="Sylfaen"/>
          <w:color w:val="1A171C"/>
        </w:rPr>
        <w:t>სწავლების</w:t>
      </w:r>
      <w:r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ეფექტურად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განხორციელება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უმაღლესი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საგანმანათლებლო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დაწესებულებების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მიერ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უზრუნველყოფს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მეტ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მოქნილობას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განათლებაში</w:t>
      </w:r>
      <w:r w:rsidR="00D5070C" w:rsidRPr="00506DB7">
        <w:rPr>
          <w:rFonts w:asciiTheme="minorHAnsi" w:hAnsiTheme="minorHAnsi" w:cstheme="minorHAnsi"/>
          <w:color w:val="1A171C"/>
        </w:rPr>
        <w:t xml:space="preserve">, </w:t>
      </w:r>
      <w:r w:rsidR="00D5070C" w:rsidRPr="00506DB7">
        <w:rPr>
          <w:rFonts w:ascii="Sylfaen" w:hAnsi="Sylfaen" w:cs="Sylfaen"/>
          <w:color w:val="1A171C"/>
        </w:rPr>
        <w:t>იძლევა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ლექციებისათვის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გათვალისწინებული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დროის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უფრო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ეფექტურად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გამოყენების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შესაძლებლობას</w:t>
      </w:r>
      <w:r w:rsidR="00D5070C" w:rsidRPr="00506DB7">
        <w:rPr>
          <w:rFonts w:asciiTheme="minorHAnsi" w:hAnsiTheme="minorHAnsi" w:cstheme="minorHAnsi"/>
          <w:color w:val="1A171C"/>
        </w:rPr>
        <w:t xml:space="preserve">, </w:t>
      </w:r>
      <w:r w:rsidR="00D5070C" w:rsidRPr="00506DB7">
        <w:rPr>
          <w:rFonts w:ascii="Sylfaen" w:hAnsi="Sylfaen" w:cs="Sylfaen"/>
          <w:color w:val="1A171C"/>
        </w:rPr>
        <w:t>ქმნის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მეტ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შესაძლებლობებს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განათლების</w:t>
      </w:r>
      <w:r w:rsidR="00D5070C" w:rsidRPr="00506DB7">
        <w:rPr>
          <w:rFonts w:asciiTheme="minorHAnsi" w:hAnsiTheme="minorHAnsi" w:cstheme="minorHAnsi"/>
          <w:color w:val="1A171C"/>
        </w:rPr>
        <w:t xml:space="preserve"> </w:t>
      </w:r>
      <w:r w:rsidR="00D5070C" w:rsidRPr="00506DB7">
        <w:rPr>
          <w:rFonts w:ascii="Sylfaen" w:hAnsi="Sylfaen" w:cs="Sylfaen"/>
          <w:color w:val="1A171C"/>
        </w:rPr>
        <w:t>ინტერნაციონალიზაციისათვის</w:t>
      </w:r>
      <w:r w:rsidR="002E1E2E" w:rsidRPr="00506DB7">
        <w:rPr>
          <w:rFonts w:asciiTheme="minorHAnsi" w:hAnsiTheme="minorHAnsi" w:cstheme="minorHAnsi"/>
          <w:color w:val="1A171C"/>
        </w:rPr>
        <w:t xml:space="preserve">. </w:t>
      </w:r>
    </w:p>
    <w:p w14:paraId="6DA42372" w14:textId="4660E92F" w:rsidR="00D5070C" w:rsidRPr="00506DB7" w:rsidRDefault="00D5070C" w:rsidP="00D5070C">
      <w:pPr>
        <w:rPr>
          <w:rFonts w:cstheme="minorHAnsi"/>
          <w:lang w:val="ka-GE"/>
        </w:rPr>
      </w:pPr>
    </w:p>
    <w:p w14:paraId="6111F9AD" w14:textId="344FBCCE" w:rsidR="0076590F" w:rsidRPr="00506DB7" w:rsidRDefault="0076590F" w:rsidP="00C7187D">
      <w:pPr>
        <w:shd w:val="clear" w:color="auto" w:fill="FFFFFF"/>
        <w:spacing w:after="0" w:line="235" w:lineRule="atLeast"/>
        <w:jc w:val="both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როგორ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უნდა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ასახავდეს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ინსტიტუციის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შიდა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ხარისხის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უზრუნველყოფის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პოლიტიკა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და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მექანიზმები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ელექტრონული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სწავლების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ხარისხის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უზრუნველყოფის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506DB7">
        <w:rPr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მექანიზმებს</w:t>
      </w:r>
      <w:r w:rsidRPr="00506DB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ka-GE"/>
        </w:rPr>
        <w:t>?</w:t>
      </w:r>
    </w:p>
    <w:p w14:paraId="217C4401" w14:textId="01317343" w:rsidR="00C7187D" w:rsidRPr="00506DB7" w:rsidRDefault="00C7187D" w:rsidP="00C7187D">
      <w:pPr>
        <w:shd w:val="clear" w:color="auto" w:fill="FFFFFF"/>
        <w:spacing w:after="0" w:line="235" w:lineRule="atLeast"/>
        <w:jc w:val="both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</w:pP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ინსტიტუციებს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უნდა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გააჩნდეთ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შესაბამისი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პოლიტიკა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ელექტრონული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სწავლების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ხარისხის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უზრუნველსაყოფად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.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ეს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მოიცავს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ინსტიტუციის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მიერ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ელექტრონული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ფორმით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განხორციელებული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სასწავლო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პროცესის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ხარისხის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უზრუნველყოფის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მექანიზმებს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.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აღნიშნული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მექანიზმები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უნდა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იყოს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საჯარო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და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ყველასთვის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ხელმისაწვდომი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.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რეკომენდებულია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ინსტიტუციებმა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გაითვალისწინონ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ევროპული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უმაღლესი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განათლების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ხარისხის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უზრუნველყოფის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ასოციაციის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(</w:t>
      </w:r>
      <w:r w:rsidRPr="004F5CA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>ENQA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)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ელექტრონული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სწავლების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ხ</w:t>
      </w:r>
      <w:r w:rsidRPr="00506DB7">
        <w:rPr>
          <w:rFonts w:ascii="Sylfaen" w:eastAsia="Times New Roman" w:hAnsi="Sylfaen" w:cs="Sylfaen"/>
          <w:color w:val="333333"/>
          <w:sz w:val="20"/>
          <w:szCs w:val="20"/>
          <w:bdr w:val="none" w:sz="0" w:space="0" w:color="auto" w:frame="1"/>
          <w:lang w:val="ka-GE"/>
        </w:rPr>
        <w:t>არისხის</w:t>
      </w:r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333333"/>
          <w:sz w:val="20"/>
          <w:szCs w:val="20"/>
          <w:bdr w:val="none" w:sz="0" w:space="0" w:color="auto" w:frame="1"/>
          <w:lang w:val="ka-GE"/>
        </w:rPr>
        <w:t>უზრუნველყოფის</w:t>
      </w:r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333333"/>
          <w:sz w:val="20"/>
          <w:szCs w:val="20"/>
          <w:bdr w:val="none" w:sz="0" w:space="0" w:color="auto" w:frame="1"/>
          <w:lang w:val="ka-GE"/>
        </w:rPr>
        <w:t>სამუშაო</w:t>
      </w:r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333333"/>
          <w:sz w:val="20"/>
          <w:szCs w:val="20"/>
          <w:bdr w:val="none" w:sz="0" w:space="0" w:color="auto" w:frame="1"/>
          <w:lang w:val="ka-GE"/>
        </w:rPr>
        <w:t>ჯგუფის</w:t>
      </w:r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333333"/>
          <w:sz w:val="20"/>
          <w:szCs w:val="20"/>
          <w:bdr w:val="none" w:sz="0" w:space="0" w:color="auto" w:frame="1"/>
          <w:lang w:val="ka-GE"/>
        </w:rPr>
        <w:t>მიერ</w:t>
      </w:r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333333"/>
          <w:sz w:val="20"/>
          <w:szCs w:val="20"/>
          <w:bdr w:val="none" w:sz="0" w:space="0" w:color="auto" w:frame="1"/>
          <w:lang w:val="ka-GE"/>
        </w:rPr>
        <w:t>შემუშავებული</w:t>
      </w:r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 xml:space="preserve"> </w:t>
      </w:r>
      <w:r w:rsidR="006E0096" w:rsidRPr="00506DB7">
        <w:rPr>
          <w:rFonts w:eastAsia="Times New Roman" w:cstheme="minorHAnsi"/>
          <w:noProof/>
          <w:color w:val="333333"/>
          <w:sz w:val="20"/>
          <w:szCs w:val="20"/>
          <w:lang w:val="ka-GE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611F8D5C" wp14:editId="24B6C68E">
                <wp:simplePos x="0" y="0"/>
                <wp:positionH relativeFrom="column">
                  <wp:posOffset>-274320</wp:posOffset>
                </wp:positionH>
                <wp:positionV relativeFrom="paragraph">
                  <wp:posOffset>-411480</wp:posOffset>
                </wp:positionV>
                <wp:extent cx="6720840" cy="90982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909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0A095" id="Rectangle 7" o:spid="_x0000_s1026" style="position:absolute;margin-left:-21.6pt;margin-top:-32.4pt;width:529.2pt;height:716.4pt;z-index:-251655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" fillcolor="white [3212]" strokecolor="white [3212]" strokeweight="1pt"/>
            </w:pict>
          </mc:Fallback>
        </mc:AlternateContent>
      </w:r>
      <w:r w:rsidRPr="00506DB7">
        <w:rPr>
          <w:rFonts w:ascii="Sylfaen" w:eastAsia="Times New Roman" w:hAnsi="Sylfaen" w:cs="Sylfaen"/>
          <w:color w:val="333333"/>
          <w:sz w:val="20"/>
          <w:szCs w:val="20"/>
          <w:bdr w:val="none" w:sz="0" w:space="0" w:color="auto" w:frame="1"/>
          <w:lang w:val="ka-GE"/>
        </w:rPr>
        <w:t>დოკუმენტი</w:t>
      </w:r>
      <w:r w:rsidRPr="00506DB7">
        <w:rPr>
          <w:rFonts w:ascii="Calibri" w:eastAsia="Times New Roman" w:hAnsi="Calibri" w:cs="Calibri"/>
          <w:color w:val="333333"/>
          <w:sz w:val="20"/>
          <w:szCs w:val="20"/>
          <w:bdr w:val="none" w:sz="0" w:space="0" w:color="auto" w:frame="1"/>
          <w:lang w:val="ka-GE"/>
        </w:rPr>
        <w:t> </w:t>
      </w:r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>(</w:t>
      </w:r>
      <w:hyperlink r:id="rId17" w:history="1">
        <w:r w:rsidR="006E0096" w:rsidRPr="004F5CA0">
          <w:rPr>
            <w:rStyle w:val="Hyperlink"/>
            <w:rFonts w:cstheme="minorHAnsi"/>
            <w:lang w:val="ka-GE"/>
          </w:rPr>
          <w:t>https://enqa.eu/indirme/Considerations%20for%20QA%20of%20e-learning%20provision.pdf</w:t>
        </w:r>
      </w:hyperlink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 xml:space="preserve">), </w:t>
      </w:r>
      <w:r w:rsidRPr="00506DB7">
        <w:rPr>
          <w:rFonts w:ascii="Sylfaen" w:eastAsia="Times New Roman" w:hAnsi="Sylfaen" w:cs="Sylfaen"/>
          <w:color w:val="333333"/>
          <w:sz w:val="20"/>
          <w:szCs w:val="20"/>
          <w:bdr w:val="none" w:sz="0" w:space="0" w:color="auto" w:frame="1"/>
          <w:lang w:val="ka-GE"/>
        </w:rPr>
        <w:t>რომელიც</w:t>
      </w:r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333333"/>
          <w:sz w:val="20"/>
          <w:szCs w:val="20"/>
          <w:bdr w:val="none" w:sz="0" w:space="0" w:color="auto" w:frame="1"/>
          <w:lang w:val="ka-GE"/>
        </w:rPr>
        <w:t>ინსტ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იტუციებს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სთავაზობს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ზოგად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ჩარჩოს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ელექტრონული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სწავლების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ხარისხის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უზრუნველყოფასთან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მიმართებით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>.</w:t>
      </w:r>
    </w:p>
    <w:p w14:paraId="75AD7813" w14:textId="6B6EF916" w:rsidR="00C7187D" w:rsidRPr="004F5CA0" w:rsidRDefault="00C7187D" w:rsidP="00C7187D">
      <w:pPr>
        <w:shd w:val="clear" w:color="auto" w:fill="FFFFFF"/>
        <w:spacing w:after="0" w:line="235" w:lineRule="atLeast"/>
        <w:jc w:val="both"/>
        <w:rPr>
          <w:rFonts w:eastAsia="Times New Roman" w:cstheme="minorHAnsi"/>
          <w:color w:val="000000"/>
          <w:lang w:val="ka-GE"/>
        </w:rPr>
      </w:pPr>
    </w:p>
    <w:p w14:paraId="374995EF" w14:textId="2EF81433" w:rsidR="00C7187D" w:rsidRPr="004F5CA0" w:rsidRDefault="00C7187D" w:rsidP="00C7187D">
      <w:pPr>
        <w:shd w:val="clear" w:color="auto" w:fill="FFFFFF"/>
        <w:spacing w:after="0" w:line="235" w:lineRule="atLeast"/>
        <w:jc w:val="both"/>
        <w:rPr>
          <w:rFonts w:eastAsia="Times New Roman" w:cstheme="minorHAnsi"/>
          <w:color w:val="000000"/>
          <w:lang w:val="ka-GE"/>
        </w:rPr>
      </w:pP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რა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საკითხებია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გასათვალისწინებელი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ინსტიტუციების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მიერ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ინფორმაციის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მართვასთან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მიმართებით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ელექტრონული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სწავლების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ფორმატში</w:t>
      </w:r>
      <w:r w:rsidRPr="00506DB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ka-GE"/>
        </w:rPr>
        <w:t>?</w:t>
      </w:r>
    </w:p>
    <w:p w14:paraId="1D09B4D0" w14:textId="6C444C10" w:rsidR="00C7187D" w:rsidRPr="004F5CA0" w:rsidRDefault="00C7187D" w:rsidP="00C7187D">
      <w:pPr>
        <w:shd w:val="clear" w:color="auto" w:fill="FFFFFF"/>
        <w:spacing w:after="0" w:line="235" w:lineRule="atLeast"/>
        <w:jc w:val="both"/>
        <w:rPr>
          <w:rFonts w:eastAsia="Times New Roman" w:cstheme="minorHAnsi"/>
          <w:color w:val="000000"/>
          <w:lang w:val="ka-GE"/>
        </w:rPr>
      </w:pP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lastRenderedPageBreak/>
        <w:t>აღნიშნულთან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დაკავშირებით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პასუხები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მოცემულია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ევროპული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უმაღლესი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განათლების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ხარისხის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უზრუნველყოფის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ასოციაციის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(</w:t>
      </w:r>
      <w:r w:rsidRPr="004F5CA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>ENQA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)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ელექტრონული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სწავლების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ხარისხის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უზრუნველყოფის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სამუშაო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ჯგუფის</w:t>
      </w:r>
      <w:r w:rsidR="00DD6D7A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მიერ</w:t>
      </w:r>
      <w:r w:rsidR="00DD6D7A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შემუშავებულ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="00DD6D7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>დ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ოკუმენტში</w:t>
      </w:r>
      <w:r w:rsidRPr="00506DB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val="ka-GE"/>
        </w:rPr>
        <w:t> </w:t>
      </w:r>
      <w:r w:rsidRPr="00506DB7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val="ka-GE"/>
        </w:rPr>
        <w:t>(</w:t>
      </w:r>
      <w:hyperlink r:id="rId18" w:history="1">
        <w:r w:rsidR="003D1E38" w:rsidRPr="004F5CA0">
          <w:rPr>
            <w:rStyle w:val="Hyperlink"/>
            <w:rFonts w:cstheme="minorHAnsi"/>
            <w:lang w:val="ka-GE"/>
          </w:rPr>
          <w:t>https://enqa.eu/indirme/Considerations%20for%20QA%20of%20e-learning%20provision.pdf</w:t>
        </w:r>
      </w:hyperlink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),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რაც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სხვა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საკითხებთან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ერთად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მოიცავს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ინსტიტუციების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მიერ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სტუდენტთა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პერსონალური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მონაცემების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დაცვის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საკითხებს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>.</w:t>
      </w:r>
    </w:p>
    <w:p w14:paraId="186A51E0" w14:textId="57E1D651" w:rsidR="00C7187D" w:rsidRPr="004F5CA0" w:rsidRDefault="00C7187D" w:rsidP="00C7187D">
      <w:pPr>
        <w:shd w:val="clear" w:color="auto" w:fill="FFFFFF"/>
        <w:spacing w:after="0" w:line="235" w:lineRule="atLeast"/>
        <w:jc w:val="both"/>
        <w:rPr>
          <w:rFonts w:eastAsia="Times New Roman" w:cstheme="minorHAnsi"/>
          <w:color w:val="000000"/>
          <w:lang w:val="ka-GE"/>
        </w:rPr>
      </w:pP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პერსონალური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მონაცემების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დაცვის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აუცილებლობა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,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ასევე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გამომდინარეობს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საქართველოს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კანონიდან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პერსალური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მონაცემების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დაცის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შესახებ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.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აღსანიშნავია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,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რომ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სახელმწიფო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ინსპექტორის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სამსახურმა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,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როგორც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პერსონალური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მონაცემების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დაცვაზე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პასუხისმგებელმა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ორგანომ</w:t>
      </w:r>
      <w:r w:rsidR="00DD6D7A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,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="00DD6D7A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დადო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რამდენიმე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რეკომენდაცია</w:t>
      </w:r>
      <w:r w:rsidRPr="00506DB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val="ka-GE"/>
        </w:rPr>
        <w:t> </w:t>
      </w:r>
      <w:r w:rsidRPr="004F5CA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>COVID-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>19-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</w:t>
      </w:r>
      <w:r w:rsidR="00DD6D7A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რობებში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პერსონალური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მონაცემების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დაცვასთან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მიმართებით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,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რაც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მიზნად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ისახავს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ინსტიტუციების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დახმარებას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კონფიდენციალური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ინფორმაციის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მართვის</w:t>
      </w:r>
      <w:r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506DB7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პროცესში</w:t>
      </w:r>
      <w:r w:rsidR="006E0096" w:rsidRPr="00506D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hyperlink r:id="rId19" w:history="1">
        <w:r w:rsidR="006E0096" w:rsidRPr="004F5CA0">
          <w:rPr>
            <w:rStyle w:val="Hyperlink"/>
            <w:rFonts w:cstheme="minorHAnsi"/>
            <w:lang w:val="ka-GE"/>
          </w:rPr>
          <w:t>https://personaldata.ge/ka/press/post/6349</w:t>
        </w:r>
      </w:hyperlink>
      <w:r w:rsidR="006E0096" w:rsidRPr="00506DB7">
        <w:rPr>
          <w:rFonts w:cstheme="minorHAnsi"/>
          <w:lang w:val="ka-GE"/>
        </w:rPr>
        <w:t>).</w:t>
      </w:r>
      <w:r w:rsidRPr="00506DB7">
        <w:rPr>
          <w:rFonts w:eastAsia="Times New Roman" w:cstheme="minorHAnsi"/>
          <w:color w:val="00B0F0"/>
          <w:sz w:val="20"/>
          <w:szCs w:val="20"/>
          <w:bdr w:val="none" w:sz="0" w:space="0" w:color="auto" w:frame="1"/>
          <w:lang w:val="ka-GE"/>
        </w:rPr>
        <w:t>.</w:t>
      </w:r>
    </w:p>
    <w:p w14:paraId="416DBAC4" w14:textId="29A2D8AE" w:rsidR="008B2563" w:rsidRPr="00506DB7" w:rsidRDefault="008B2563" w:rsidP="0019173B">
      <w:pPr>
        <w:jc w:val="both"/>
        <w:rPr>
          <w:rFonts w:cstheme="minorHAnsi"/>
          <w:sz w:val="20"/>
          <w:szCs w:val="20"/>
          <w:lang w:val="ka-GE"/>
        </w:rPr>
      </w:pPr>
    </w:p>
    <w:p w14:paraId="675F5F21" w14:textId="77777777" w:rsidR="008B2563" w:rsidRPr="00506DB7" w:rsidRDefault="008B2563" w:rsidP="0019173B">
      <w:pPr>
        <w:jc w:val="both"/>
        <w:rPr>
          <w:rFonts w:cstheme="minorHAnsi"/>
          <w:sz w:val="20"/>
          <w:szCs w:val="20"/>
          <w:lang w:val="ka-GE"/>
        </w:rPr>
      </w:pPr>
    </w:p>
    <w:p w14:paraId="1ECE1179" w14:textId="62811576" w:rsidR="008B2563" w:rsidRPr="00506DB7" w:rsidRDefault="008B2563" w:rsidP="0019173B">
      <w:pPr>
        <w:jc w:val="both"/>
        <w:rPr>
          <w:rFonts w:cstheme="minorHAnsi"/>
          <w:sz w:val="20"/>
          <w:szCs w:val="20"/>
          <w:lang w:val="ka-GE"/>
        </w:rPr>
      </w:pPr>
    </w:p>
    <w:p w14:paraId="68C614B0" w14:textId="12149263" w:rsidR="008B2563" w:rsidRPr="00506DB7" w:rsidRDefault="008B2563" w:rsidP="0019173B">
      <w:pPr>
        <w:jc w:val="both"/>
        <w:rPr>
          <w:rFonts w:cstheme="minorHAnsi"/>
          <w:sz w:val="20"/>
          <w:szCs w:val="20"/>
          <w:lang w:val="ka-GE"/>
        </w:rPr>
      </w:pPr>
    </w:p>
    <w:p w14:paraId="3A408967" w14:textId="245B51D6" w:rsidR="008B2563" w:rsidRPr="004F5CA0" w:rsidRDefault="008B2563" w:rsidP="0019173B">
      <w:pPr>
        <w:jc w:val="both"/>
        <w:rPr>
          <w:rFonts w:cstheme="minorHAnsi"/>
          <w:b/>
          <w:bCs/>
          <w:sz w:val="20"/>
          <w:szCs w:val="20"/>
          <w:lang w:val="ka-GE"/>
        </w:rPr>
      </w:pPr>
    </w:p>
    <w:p w14:paraId="5E5F3C42" w14:textId="4B5EF1DD" w:rsidR="006B0A57" w:rsidRPr="004F5CA0" w:rsidRDefault="006B0A57" w:rsidP="006B0A57">
      <w:pPr>
        <w:rPr>
          <w:rFonts w:cstheme="minorHAnsi"/>
          <w:sz w:val="20"/>
          <w:szCs w:val="20"/>
          <w:lang w:val="ka-GE"/>
        </w:rPr>
      </w:pPr>
    </w:p>
    <w:p w14:paraId="14719204" w14:textId="63FB580D" w:rsidR="006B0A57" w:rsidRPr="004F5CA0" w:rsidRDefault="006B0A57" w:rsidP="006B0A57">
      <w:pPr>
        <w:rPr>
          <w:rFonts w:cstheme="minorHAnsi"/>
          <w:sz w:val="20"/>
          <w:szCs w:val="20"/>
          <w:lang w:val="ka-GE"/>
        </w:rPr>
      </w:pPr>
    </w:p>
    <w:p w14:paraId="3C6DD832" w14:textId="5D0BB819" w:rsidR="006B0A57" w:rsidRPr="004F5CA0" w:rsidRDefault="006B0A57" w:rsidP="006B0A57">
      <w:pPr>
        <w:rPr>
          <w:rFonts w:cstheme="minorHAnsi"/>
          <w:sz w:val="20"/>
          <w:szCs w:val="20"/>
          <w:lang w:val="ka-GE"/>
        </w:rPr>
      </w:pPr>
    </w:p>
    <w:p w14:paraId="25A2914B" w14:textId="68ACA789" w:rsidR="006B0A57" w:rsidRPr="004F5CA0" w:rsidRDefault="006B0A57" w:rsidP="006B0A57">
      <w:pPr>
        <w:rPr>
          <w:rFonts w:cstheme="minorHAnsi"/>
          <w:sz w:val="20"/>
          <w:szCs w:val="20"/>
          <w:lang w:val="ka-GE"/>
        </w:rPr>
      </w:pPr>
    </w:p>
    <w:p w14:paraId="42A422F0" w14:textId="2DDD27CE" w:rsidR="006B0A57" w:rsidRPr="004F5CA0" w:rsidRDefault="006B0A57" w:rsidP="006B0A57">
      <w:pPr>
        <w:rPr>
          <w:rFonts w:cstheme="minorHAnsi"/>
          <w:sz w:val="20"/>
          <w:szCs w:val="20"/>
          <w:lang w:val="ka-GE"/>
        </w:rPr>
      </w:pPr>
    </w:p>
    <w:p w14:paraId="184CE2C7" w14:textId="58A4B712" w:rsidR="006B0A57" w:rsidRPr="004F5CA0" w:rsidRDefault="006B0A57" w:rsidP="006B0A57">
      <w:pPr>
        <w:rPr>
          <w:rFonts w:cstheme="minorHAnsi"/>
          <w:sz w:val="20"/>
          <w:szCs w:val="20"/>
          <w:lang w:val="ka-GE"/>
        </w:rPr>
      </w:pPr>
    </w:p>
    <w:p w14:paraId="42101205" w14:textId="1E539FD2" w:rsidR="006B0A57" w:rsidRPr="004F5CA0" w:rsidRDefault="006B0A57" w:rsidP="006B0A57">
      <w:pPr>
        <w:rPr>
          <w:rFonts w:cstheme="minorHAnsi"/>
          <w:sz w:val="20"/>
          <w:szCs w:val="20"/>
          <w:lang w:val="ka-GE"/>
        </w:rPr>
      </w:pPr>
    </w:p>
    <w:sectPr w:rsidR="006B0A57" w:rsidRPr="004F5CA0" w:rsidSect="005B16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83648" w14:textId="77777777" w:rsidR="00A11028" w:rsidRDefault="00A11028" w:rsidP="00546502">
      <w:pPr>
        <w:spacing w:after="0" w:line="240" w:lineRule="auto"/>
      </w:pPr>
      <w:r>
        <w:separator/>
      </w:r>
    </w:p>
  </w:endnote>
  <w:endnote w:type="continuationSeparator" w:id="0">
    <w:p w14:paraId="0ABC40E6" w14:textId="77777777" w:rsidR="00A11028" w:rsidRDefault="00A11028" w:rsidP="0054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0CC9" w14:textId="77777777" w:rsidR="00566E50" w:rsidRDefault="00566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62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243C7" w14:textId="72FBD9A6" w:rsidR="00546502" w:rsidRDefault="00546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8A528D" w14:textId="77777777" w:rsidR="00546502" w:rsidRDefault="00546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15EC" w14:textId="77777777" w:rsidR="00566E50" w:rsidRDefault="00566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A36DF" w14:textId="77777777" w:rsidR="00A11028" w:rsidRDefault="00A11028" w:rsidP="00546502">
      <w:pPr>
        <w:spacing w:after="0" w:line="240" w:lineRule="auto"/>
      </w:pPr>
      <w:r>
        <w:separator/>
      </w:r>
    </w:p>
  </w:footnote>
  <w:footnote w:type="continuationSeparator" w:id="0">
    <w:p w14:paraId="60A4EA11" w14:textId="77777777" w:rsidR="00A11028" w:rsidRDefault="00A11028" w:rsidP="0054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4F6A" w14:textId="3C6EF9FD" w:rsidR="00566E50" w:rsidRDefault="00A11028">
    <w:pPr>
      <w:pStyle w:val="Header"/>
    </w:pPr>
    <w:r>
      <w:rPr>
        <w:noProof/>
      </w:rPr>
      <w:pict w14:anchorId="08794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68516" o:spid="_x0000_s2050" type="#_x0000_t75" style="position:absolute;margin-left:0;margin-top:0;width:467.95pt;height:389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7BFB" w14:textId="2F51BA9A" w:rsidR="00566E50" w:rsidRDefault="00A11028">
    <w:pPr>
      <w:pStyle w:val="Header"/>
    </w:pPr>
    <w:r>
      <w:rPr>
        <w:noProof/>
      </w:rPr>
      <w:pict w14:anchorId="6D707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68517" o:spid="_x0000_s2051" type="#_x0000_t75" style="position:absolute;margin-left:0;margin-top:0;width:467.95pt;height:389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950A" w14:textId="1668ECA8" w:rsidR="00566E50" w:rsidRDefault="00A11028">
    <w:pPr>
      <w:pStyle w:val="Header"/>
    </w:pPr>
    <w:r>
      <w:rPr>
        <w:noProof/>
      </w:rPr>
      <w:pict w14:anchorId="524BA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68515" o:spid="_x0000_s2049" type="#_x0000_t75" style="position:absolute;margin-left:0;margin-top:0;width:467.95pt;height:389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1E8"/>
    <w:multiLevelType w:val="hybridMultilevel"/>
    <w:tmpl w:val="0A56084E"/>
    <w:lvl w:ilvl="0" w:tplc="DCE2571E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6A8"/>
    <w:multiLevelType w:val="hybridMultilevel"/>
    <w:tmpl w:val="60F0669E"/>
    <w:lvl w:ilvl="0" w:tplc="EBB4E568">
      <w:start w:val="201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3125"/>
    <w:multiLevelType w:val="multilevel"/>
    <w:tmpl w:val="32B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DE65B1"/>
    <w:multiLevelType w:val="hybridMultilevel"/>
    <w:tmpl w:val="CA522B5A"/>
    <w:lvl w:ilvl="0" w:tplc="75E68A5E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4964"/>
    <w:multiLevelType w:val="hybridMultilevel"/>
    <w:tmpl w:val="A5C8844C"/>
    <w:lvl w:ilvl="0" w:tplc="AEA467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6B88"/>
    <w:multiLevelType w:val="hybridMultilevel"/>
    <w:tmpl w:val="801674E4"/>
    <w:lvl w:ilvl="0" w:tplc="123AA3D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4AE8"/>
    <w:multiLevelType w:val="multilevel"/>
    <w:tmpl w:val="EF3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A02EDD"/>
    <w:multiLevelType w:val="hybridMultilevel"/>
    <w:tmpl w:val="DA185466"/>
    <w:lvl w:ilvl="0" w:tplc="50B8FAB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E4FB8"/>
    <w:multiLevelType w:val="hybridMultilevel"/>
    <w:tmpl w:val="17660562"/>
    <w:lvl w:ilvl="0" w:tplc="3752994A">
      <w:start w:val="201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D"/>
    <w:rsid w:val="00002E38"/>
    <w:rsid w:val="00005E55"/>
    <w:rsid w:val="00027CA0"/>
    <w:rsid w:val="00076262"/>
    <w:rsid w:val="00084094"/>
    <w:rsid w:val="000A2C7E"/>
    <w:rsid w:val="000C2B09"/>
    <w:rsid w:val="000D4CEB"/>
    <w:rsid w:val="000D70A0"/>
    <w:rsid w:val="001720B3"/>
    <w:rsid w:val="0019173B"/>
    <w:rsid w:val="001A75B2"/>
    <w:rsid w:val="001C0DD2"/>
    <w:rsid w:val="002177B3"/>
    <w:rsid w:val="00261E59"/>
    <w:rsid w:val="00262E6D"/>
    <w:rsid w:val="002B47CE"/>
    <w:rsid w:val="002C7EEA"/>
    <w:rsid w:val="002D263E"/>
    <w:rsid w:val="002E1E2E"/>
    <w:rsid w:val="00306AEE"/>
    <w:rsid w:val="00313AB8"/>
    <w:rsid w:val="00313E93"/>
    <w:rsid w:val="00347CE7"/>
    <w:rsid w:val="00396D69"/>
    <w:rsid w:val="003A6FD8"/>
    <w:rsid w:val="003B2271"/>
    <w:rsid w:val="003B42E4"/>
    <w:rsid w:val="003D1E38"/>
    <w:rsid w:val="003D5DCD"/>
    <w:rsid w:val="003E31E8"/>
    <w:rsid w:val="003F3F8C"/>
    <w:rsid w:val="00400A29"/>
    <w:rsid w:val="004059FB"/>
    <w:rsid w:val="00415DE8"/>
    <w:rsid w:val="00426695"/>
    <w:rsid w:val="00434E63"/>
    <w:rsid w:val="004403F1"/>
    <w:rsid w:val="00452C2C"/>
    <w:rsid w:val="00476E32"/>
    <w:rsid w:val="004859F6"/>
    <w:rsid w:val="004A009D"/>
    <w:rsid w:val="004F5CA0"/>
    <w:rsid w:val="00504F1B"/>
    <w:rsid w:val="00506DB7"/>
    <w:rsid w:val="005361B5"/>
    <w:rsid w:val="00546502"/>
    <w:rsid w:val="00554EE7"/>
    <w:rsid w:val="00566E50"/>
    <w:rsid w:val="005751C3"/>
    <w:rsid w:val="00582A68"/>
    <w:rsid w:val="005B161A"/>
    <w:rsid w:val="005F1654"/>
    <w:rsid w:val="00624138"/>
    <w:rsid w:val="00643BF7"/>
    <w:rsid w:val="006535EF"/>
    <w:rsid w:val="00694AC7"/>
    <w:rsid w:val="006B0A57"/>
    <w:rsid w:val="006B2169"/>
    <w:rsid w:val="006C1058"/>
    <w:rsid w:val="006C26BD"/>
    <w:rsid w:val="006D6B25"/>
    <w:rsid w:val="006E0096"/>
    <w:rsid w:val="006E0EF1"/>
    <w:rsid w:val="00703AD1"/>
    <w:rsid w:val="00703D32"/>
    <w:rsid w:val="00715E0E"/>
    <w:rsid w:val="0072363C"/>
    <w:rsid w:val="00730BB9"/>
    <w:rsid w:val="00745728"/>
    <w:rsid w:val="007650F1"/>
    <w:rsid w:val="0076590F"/>
    <w:rsid w:val="007712DB"/>
    <w:rsid w:val="00773FAD"/>
    <w:rsid w:val="00787525"/>
    <w:rsid w:val="007D569A"/>
    <w:rsid w:val="00803AF0"/>
    <w:rsid w:val="00847DDA"/>
    <w:rsid w:val="00851055"/>
    <w:rsid w:val="008B2563"/>
    <w:rsid w:val="008C4775"/>
    <w:rsid w:val="008C67F7"/>
    <w:rsid w:val="008D71C0"/>
    <w:rsid w:val="00905EFF"/>
    <w:rsid w:val="009366A2"/>
    <w:rsid w:val="00947A7E"/>
    <w:rsid w:val="009A040F"/>
    <w:rsid w:val="009E1CFB"/>
    <w:rsid w:val="009E5C68"/>
    <w:rsid w:val="00A0573F"/>
    <w:rsid w:val="00A11028"/>
    <w:rsid w:val="00A21926"/>
    <w:rsid w:val="00A23EBC"/>
    <w:rsid w:val="00A24E42"/>
    <w:rsid w:val="00A351B0"/>
    <w:rsid w:val="00A37EAC"/>
    <w:rsid w:val="00A43DAB"/>
    <w:rsid w:val="00A76873"/>
    <w:rsid w:val="00AA75AE"/>
    <w:rsid w:val="00B00615"/>
    <w:rsid w:val="00B02C79"/>
    <w:rsid w:val="00B02F89"/>
    <w:rsid w:val="00B22CA0"/>
    <w:rsid w:val="00B93C9A"/>
    <w:rsid w:val="00BB3B94"/>
    <w:rsid w:val="00C10DAD"/>
    <w:rsid w:val="00C13D6F"/>
    <w:rsid w:val="00C156A9"/>
    <w:rsid w:val="00C665C1"/>
    <w:rsid w:val="00C7187D"/>
    <w:rsid w:val="00CA18BB"/>
    <w:rsid w:val="00CE0924"/>
    <w:rsid w:val="00CF0587"/>
    <w:rsid w:val="00CF43C5"/>
    <w:rsid w:val="00D21E12"/>
    <w:rsid w:val="00D244A4"/>
    <w:rsid w:val="00D32846"/>
    <w:rsid w:val="00D5070C"/>
    <w:rsid w:val="00D91B89"/>
    <w:rsid w:val="00D922E8"/>
    <w:rsid w:val="00DD6D7A"/>
    <w:rsid w:val="00E32FF0"/>
    <w:rsid w:val="00E37E4A"/>
    <w:rsid w:val="00E52B65"/>
    <w:rsid w:val="00EA2075"/>
    <w:rsid w:val="00EA46D3"/>
    <w:rsid w:val="00ED5FC2"/>
    <w:rsid w:val="00F225C8"/>
    <w:rsid w:val="00F30F29"/>
    <w:rsid w:val="00F415F0"/>
    <w:rsid w:val="00F424BA"/>
    <w:rsid w:val="00F5772A"/>
    <w:rsid w:val="00FB53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DAF431"/>
  <w15:chartTrackingRefBased/>
  <w15:docId w15:val="{CAA2F66F-FB51-4796-9843-A5F44BED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1D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C10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ka-GE"/>
    </w:rPr>
  </w:style>
  <w:style w:type="character" w:customStyle="1" w:styleId="BodyTextChar">
    <w:name w:val="Body Text Char"/>
    <w:basedOn w:val="DefaultParagraphFont"/>
    <w:link w:val="BodyText"/>
    <w:uiPriority w:val="1"/>
    <w:rsid w:val="006C1058"/>
    <w:rPr>
      <w:rFonts w:ascii="Calibri" w:eastAsia="Calibri" w:hAnsi="Calibri" w:cs="Calibri"/>
      <w:sz w:val="20"/>
      <w:szCs w:val="20"/>
      <w:lang w:val="ka-G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0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E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E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5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02"/>
  </w:style>
  <w:style w:type="paragraph" w:styleId="Footer">
    <w:name w:val="footer"/>
    <w:basedOn w:val="Normal"/>
    <w:link w:val="FooterChar"/>
    <w:uiPriority w:val="99"/>
    <w:unhideWhenUsed/>
    <w:rsid w:val="005465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02"/>
  </w:style>
  <w:style w:type="paragraph" w:styleId="NoSpacing">
    <w:name w:val="No Spacing"/>
    <w:link w:val="NoSpacingChar"/>
    <w:uiPriority w:val="1"/>
    <w:qFormat/>
    <w:rsid w:val="005B16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161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B1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ttl.com/" TargetMode="External"/><Relationship Id="rId18" Type="http://schemas.openxmlformats.org/officeDocument/2006/relationships/hyperlink" Target="https://enqa.eu/indirme/Considerations%20for%20QA%20of%20e-learning%20provision.pdf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proctoru.com/" TargetMode="External"/><Relationship Id="rId17" Type="http://schemas.openxmlformats.org/officeDocument/2006/relationships/hyperlink" Target="https://enqa.eu/indirme/Considerations%20for%20QA%20of%20e-learning%20provision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yemail.constantcontact.com/Moving-to-Remote-Assessments-with-Integrity.html?soid=1129123483094&amp;aid=9byY06J_J9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lly-brown.net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verificient.com/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tesla-project-eu.azurewebsites.net/" TargetMode="External"/><Relationship Id="rId19" Type="http://schemas.openxmlformats.org/officeDocument/2006/relationships/hyperlink" Target="https://personaldata.ge/ka/press/post/634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xamity.com/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1005E907154E53B264ED27733E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B7DC-EA1D-4B10-A877-6955C17D6E24}"/>
      </w:docPartPr>
      <w:docPartBody>
        <w:p w:rsidR="00E4724C" w:rsidRDefault="00E80510" w:rsidP="00E80510">
          <w:pPr>
            <w:pStyle w:val="D51005E907154E53B264ED27733ED15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762AAB60C44F45DE872F6E05C45F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0D04-12B5-4833-BF7D-8E379BD602C5}"/>
      </w:docPartPr>
      <w:docPartBody>
        <w:p w:rsidR="00E4724C" w:rsidRDefault="00E80510" w:rsidP="00E80510">
          <w:pPr>
            <w:pStyle w:val="762AAB60C44F45DE872F6E05C45F94F6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10"/>
    <w:rsid w:val="00263A60"/>
    <w:rsid w:val="005D04C3"/>
    <w:rsid w:val="008F0C1B"/>
    <w:rsid w:val="00975BEF"/>
    <w:rsid w:val="009E694B"/>
    <w:rsid w:val="00E4724C"/>
    <w:rsid w:val="00E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1005E907154E53B264ED27733ED153">
    <w:name w:val="D51005E907154E53B264ED27733ED153"/>
    <w:rsid w:val="00E80510"/>
  </w:style>
  <w:style w:type="paragraph" w:customStyle="1" w:styleId="762AAB60C44F45DE872F6E05C45F94F6">
    <w:name w:val="762AAB60C44F45DE872F6E05C45F94F6"/>
    <w:rsid w:val="00E80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159620-6734-4A2F-9FCC-9B12D1DA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რჩევები უმაღლესი საგანმანათლებლო დაწესებულებებისათვის ელექტრონული სწავლების ხარისხის უზრუნველყოფასთან დაკავშირებით</vt:lpstr>
    </vt:vector>
  </TitlesOfParts>
  <Company>www.eqe.ge</Company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რჩევები უმაღლესი საგანმანათლებლო დაწესებულებებისთვის ელექტრონული სწავლების ხარისხის უზრუნველყოფასთან დაკავშირებით</dc:title>
  <dc:subject>განათლების ხარისხის განვითარების ეროვნული ცენტრი</dc:subject>
  <dc:creator>Lali Giorgidze</dc:creator>
  <cp:keywords/>
  <dc:description/>
  <cp:lastModifiedBy>Tamar Makharashvili</cp:lastModifiedBy>
  <cp:revision>7</cp:revision>
  <dcterms:created xsi:type="dcterms:W3CDTF">2020-03-31T18:31:00Z</dcterms:created>
  <dcterms:modified xsi:type="dcterms:W3CDTF">2020-03-31T19:00:00Z</dcterms:modified>
</cp:coreProperties>
</file>